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D46" w:rsidRDefault="00A15D46" w:rsidP="009B025F">
      <w:pPr>
        <w:spacing w:line="240" w:lineRule="auto"/>
        <w:jc w:val="center"/>
      </w:pPr>
      <w:r>
        <w:rPr>
          <w:noProof/>
        </w:rPr>
        <w:drawing>
          <wp:inline distT="0" distB="0" distL="0" distR="0">
            <wp:extent cx="341280" cy="274680"/>
            <wp:effectExtent l="0" t="0" r="0" b="0"/>
            <wp:docPr id="1209" name="圈014.jpg" descr="id:21475104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6"/>
                    <a:stretch>
                      <a:fillRect/>
                    </a:stretch>
                  </pic:blipFill>
                  <pic:spPr>
                    <a:xfrm>
                      <a:off x="0" y="0"/>
                      <a:ext cx="341280" cy="274680"/>
                    </a:xfrm>
                    <a:prstGeom prst="rect">
                      <a:avLst/>
                    </a:prstGeom>
                  </pic:spPr>
                </pic:pic>
              </a:graphicData>
            </a:graphic>
          </wp:inline>
        </w:drawing>
      </w:r>
      <w:r>
        <w:rPr>
          <w:rFonts w:eastAsia="方正小标宋_GBK" w:hint="eastAsia"/>
          <w:sz w:val="36"/>
        </w:rPr>
        <w:t>穷</w:t>
      </w:r>
      <w:r>
        <w:rPr>
          <w:sz w:val="36"/>
        </w:rPr>
        <w:t xml:space="preserve">　</w:t>
      </w:r>
      <w:r>
        <w:rPr>
          <w:rFonts w:eastAsia="方正小标宋_GBK" w:hint="eastAsia"/>
          <w:sz w:val="36"/>
        </w:rPr>
        <w:t>人</w:t>
      </w:r>
    </w:p>
    <w:p w:rsidR="00A15D46" w:rsidRDefault="00A15D46" w:rsidP="00A15D46">
      <w:pPr>
        <w:spacing w:line="240" w:lineRule="auto"/>
        <w:jc w:val="center"/>
      </w:pPr>
      <w:r>
        <w:rPr>
          <w:noProof/>
        </w:rPr>
        <w:drawing>
          <wp:inline distT="0" distB="0" distL="0" distR="0">
            <wp:extent cx="877320" cy="252720"/>
            <wp:effectExtent l="0" t="0" r="0" b="0"/>
            <wp:docPr id="1212" name="教材分析.jpg" descr="id:21475104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A15D46" w:rsidRDefault="00A15D46" w:rsidP="00A15D46">
      <w:pPr>
        <w:spacing w:line="240" w:lineRule="auto"/>
        <w:ind w:firstLineChars="200" w:firstLine="360"/>
      </w:pPr>
      <w:r>
        <w:rPr>
          <w:rFonts w:hint="eastAsia"/>
        </w:rPr>
        <w:t>《穷人》是俄国作家列夫</w:t>
      </w:r>
      <w:r>
        <w:rPr>
          <w:rFonts w:eastAsia="NEU-BZ-S92" w:hint="eastAsia"/>
        </w:rPr>
        <w:t>·</w:t>
      </w:r>
      <w:r>
        <w:rPr>
          <w:rFonts w:hint="eastAsia"/>
        </w:rPr>
        <w:t>托尔斯泰写的一篇短篇小说</w:t>
      </w:r>
      <w:r>
        <w:rPr>
          <w:rFonts w:ascii="方正书宋_GBK" w:hAnsi="方正书宋_GBK"/>
        </w:rPr>
        <w:t>,</w:t>
      </w:r>
      <w:r>
        <w:rPr>
          <w:rFonts w:hint="eastAsia"/>
        </w:rPr>
        <w:t>记叙了桑娜与渔夫主动收养刚刚病故的邻居西蒙的两个孤儿的故事</w:t>
      </w:r>
      <w:r>
        <w:rPr>
          <w:rFonts w:ascii="方正书宋_GBK" w:hAnsi="方正书宋_GBK"/>
        </w:rPr>
        <w:t>,</w:t>
      </w:r>
      <w:r>
        <w:rPr>
          <w:rFonts w:hint="eastAsia"/>
        </w:rPr>
        <w:t>赞美了桑娜和渔夫在自身生活困难的情况下</w:t>
      </w:r>
      <w:r>
        <w:rPr>
          <w:rFonts w:ascii="方正书宋_GBK" w:hAnsi="方正书宋_GBK"/>
        </w:rPr>
        <w:t>,</w:t>
      </w:r>
      <w:r>
        <w:rPr>
          <w:rFonts w:hint="eastAsia"/>
        </w:rPr>
        <w:t>仍本能地向别人伸出援手的可贵品质。课文在写作上特色鲜明</w:t>
      </w:r>
      <w:r>
        <w:rPr>
          <w:rFonts w:ascii="方正书宋_GBK" w:hAnsi="方正书宋_GBK"/>
        </w:rPr>
        <w:t>:</w:t>
      </w:r>
      <w:r>
        <w:rPr>
          <w:rFonts w:hint="eastAsia"/>
        </w:rPr>
        <w:t>环境描写、心理描写、渔夫与桑娜的对话</w:t>
      </w:r>
      <w:r>
        <w:rPr>
          <w:rFonts w:ascii="方正书宋_GBK" w:hAnsi="方正书宋_GBK"/>
        </w:rPr>
        <w:t>,</w:t>
      </w:r>
      <w:r>
        <w:rPr>
          <w:rFonts w:hint="eastAsia"/>
        </w:rPr>
        <w:t>个性鲜明</w:t>
      </w:r>
      <w:r>
        <w:rPr>
          <w:rFonts w:ascii="方正书宋_GBK" w:hAnsi="方正书宋_GBK"/>
        </w:rPr>
        <w:t>,</w:t>
      </w:r>
      <w:r>
        <w:rPr>
          <w:rFonts w:hint="eastAsia"/>
        </w:rPr>
        <w:t>体现了他们可贵动人的品质。</w:t>
      </w:r>
    </w:p>
    <w:p w:rsidR="00A15D46" w:rsidRDefault="00A15D46" w:rsidP="00A15D46">
      <w:pPr>
        <w:spacing w:line="240" w:lineRule="auto"/>
        <w:ind w:firstLineChars="200" w:firstLine="360"/>
      </w:pPr>
      <w:r>
        <w:rPr>
          <w:rFonts w:hint="eastAsia"/>
        </w:rPr>
        <w:t>选编本文的意图是使学生在了解《穷人》故事情节的基础上</w:t>
      </w:r>
      <w:r>
        <w:rPr>
          <w:rFonts w:ascii="方正书宋_GBK" w:hAnsi="方正书宋_GBK"/>
        </w:rPr>
        <w:t>,</w:t>
      </w:r>
      <w:r>
        <w:rPr>
          <w:rFonts w:hint="eastAsia"/>
        </w:rPr>
        <w:t>学习小说是怎样抓住人物对话和心理活动、环境描写来体现人物形象的</w:t>
      </w:r>
      <w:r>
        <w:rPr>
          <w:rFonts w:ascii="方正书宋_GBK" w:hAnsi="方正书宋_GBK"/>
        </w:rPr>
        <w:t>;</w:t>
      </w:r>
      <w:r>
        <w:rPr>
          <w:rFonts w:hint="eastAsia"/>
        </w:rPr>
        <w:t>并通过学习</w:t>
      </w:r>
      <w:r>
        <w:rPr>
          <w:rFonts w:ascii="方正书宋_GBK" w:hAnsi="方正书宋_GBK"/>
        </w:rPr>
        <w:t>,</w:t>
      </w:r>
      <w:r>
        <w:rPr>
          <w:rFonts w:hint="eastAsia"/>
        </w:rPr>
        <w:t>感受桑娜和渔夫宁可自己受苦</w:t>
      </w:r>
      <w:r>
        <w:rPr>
          <w:rFonts w:ascii="方正书宋_GBK" w:hAnsi="方正书宋_GBK"/>
        </w:rPr>
        <w:t>,</w:t>
      </w:r>
      <w:r>
        <w:rPr>
          <w:rFonts w:hint="eastAsia"/>
        </w:rPr>
        <w:t>也要帮助别人的品质</w:t>
      </w:r>
      <w:r>
        <w:rPr>
          <w:rFonts w:ascii="方正书宋_GBK" w:hAnsi="方正书宋_GBK"/>
        </w:rPr>
        <w:t>,</w:t>
      </w:r>
      <w:r>
        <w:rPr>
          <w:rFonts w:hint="eastAsia"/>
        </w:rPr>
        <w:t>培养学生乐于奉献的精神。</w:t>
      </w:r>
    </w:p>
    <w:p w:rsidR="00A15D46" w:rsidRDefault="00A15D46" w:rsidP="00A15D46">
      <w:pPr>
        <w:spacing w:line="240" w:lineRule="auto"/>
        <w:jc w:val="center"/>
      </w:pPr>
      <w:r>
        <w:rPr>
          <w:noProof/>
        </w:rPr>
        <w:drawing>
          <wp:inline distT="0" distB="0" distL="0" distR="0">
            <wp:extent cx="877320" cy="252720"/>
            <wp:effectExtent l="0" t="0" r="0" b="0"/>
            <wp:docPr id="1213" name="教学目标.jpg" descr="id:21475104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A15D46" w:rsidRDefault="00A15D46" w:rsidP="00A15D46">
      <w:pPr>
        <w:spacing w:line="240" w:lineRule="auto"/>
        <w:ind w:firstLineChars="200" w:firstLine="360"/>
      </w:pPr>
      <w:r>
        <w:rPr>
          <w:rFonts w:ascii="NEU-HZ-S92" w:hAnsi="NEU-HZ-S92"/>
        </w:rPr>
        <w:t>1</w:t>
      </w:r>
      <w:r>
        <w:t>.</w:t>
      </w:r>
      <w:r>
        <w:rPr>
          <w:rFonts w:hint="eastAsia"/>
        </w:rPr>
        <w:t>会写“汹、涌”等</w:t>
      </w:r>
      <w:r>
        <w:t>14</w:t>
      </w:r>
      <w:r>
        <w:rPr>
          <w:rFonts w:hint="eastAsia"/>
        </w:rPr>
        <w:t>个字</w:t>
      </w:r>
      <w:r>
        <w:rPr>
          <w:rFonts w:ascii="方正书宋_GBK" w:hAnsi="方正书宋_GBK"/>
        </w:rPr>
        <w:t>,</w:t>
      </w:r>
      <w:r>
        <w:rPr>
          <w:rFonts w:hint="eastAsia"/>
        </w:rPr>
        <w:t>会写“渔夫、汹涌澎湃”等</w:t>
      </w:r>
      <w:r>
        <w:t>18</w:t>
      </w:r>
      <w:r>
        <w:rPr>
          <w:rFonts w:hint="eastAsia"/>
        </w:rPr>
        <w:t>个词语。</w:t>
      </w:r>
    </w:p>
    <w:p w:rsidR="00A15D46" w:rsidRDefault="00A15D46" w:rsidP="00A15D46">
      <w:pPr>
        <w:spacing w:line="240" w:lineRule="auto"/>
        <w:ind w:firstLineChars="200" w:firstLine="360"/>
      </w:pPr>
      <w:r>
        <w:rPr>
          <w:rFonts w:ascii="NEU-HZ-S92" w:hAnsi="NEU-HZ-S92"/>
        </w:rPr>
        <w:t>2</w:t>
      </w:r>
      <w:r>
        <w:t>.</w:t>
      </w:r>
      <w:r>
        <w:rPr>
          <w:rFonts w:hint="eastAsia"/>
        </w:rPr>
        <w:t>能快速默读课文</w:t>
      </w:r>
      <w:r>
        <w:rPr>
          <w:rFonts w:ascii="方正书宋_GBK" w:hAnsi="方正书宋_GBK"/>
        </w:rPr>
        <w:t>,</w:t>
      </w:r>
      <w:r>
        <w:rPr>
          <w:rFonts w:hint="eastAsia"/>
        </w:rPr>
        <w:t>把握课文的主要内容。</w:t>
      </w:r>
    </w:p>
    <w:p w:rsidR="00A15D46" w:rsidRDefault="00A15D46" w:rsidP="00A15D46">
      <w:pPr>
        <w:spacing w:line="240" w:lineRule="auto"/>
        <w:ind w:firstLineChars="200" w:firstLine="360"/>
      </w:pPr>
      <w:r>
        <w:rPr>
          <w:rFonts w:ascii="NEU-HZ-S92" w:hAnsi="NEU-HZ-S92"/>
        </w:rPr>
        <w:t>3</w:t>
      </w:r>
      <w:r>
        <w:t>.</w:t>
      </w:r>
      <w:r>
        <w:rPr>
          <w:rFonts w:hint="eastAsia"/>
        </w:rPr>
        <w:t>能抓住人物对话和心理活动、环境描写来体会桑娜和渔夫的人物形象。</w:t>
      </w:r>
    </w:p>
    <w:p w:rsidR="00A15D46" w:rsidRDefault="00A15D46" w:rsidP="00A15D46">
      <w:pPr>
        <w:spacing w:line="240" w:lineRule="auto"/>
        <w:ind w:firstLineChars="200" w:firstLine="360"/>
      </w:pPr>
      <w:r>
        <w:rPr>
          <w:rFonts w:ascii="NEU-HZ-S92" w:hAnsi="NEU-HZ-S92"/>
        </w:rPr>
        <w:t>4</w:t>
      </w:r>
      <w:r>
        <w:t>.</w:t>
      </w:r>
      <w:r>
        <w:rPr>
          <w:rFonts w:hint="eastAsia"/>
        </w:rPr>
        <w:t>能根据提供的语境</w:t>
      </w:r>
      <w:r>
        <w:rPr>
          <w:rFonts w:ascii="方正书宋_GBK" w:hAnsi="方正书宋_GBK"/>
        </w:rPr>
        <w:t>,</w:t>
      </w:r>
      <w:r>
        <w:rPr>
          <w:rFonts w:hint="eastAsia"/>
        </w:rPr>
        <w:t>联系课文内容描写桑娜的心理活动。</w:t>
      </w:r>
    </w:p>
    <w:p w:rsidR="00A15D46" w:rsidRDefault="00A15D46" w:rsidP="00A15D46">
      <w:pPr>
        <w:spacing w:line="240" w:lineRule="auto"/>
        <w:jc w:val="center"/>
      </w:pPr>
      <w:r>
        <w:rPr>
          <w:noProof/>
        </w:rPr>
        <w:drawing>
          <wp:inline distT="0" distB="0" distL="0" distR="0">
            <wp:extent cx="877320" cy="252720"/>
            <wp:effectExtent l="0" t="0" r="0" b="0"/>
            <wp:docPr id="1214" name="教学建议.jpg" descr="id:21475105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A15D46" w:rsidRDefault="00A15D46" w:rsidP="00A15D46">
      <w:pPr>
        <w:spacing w:line="240" w:lineRule="auto"/>
        <w:ind w:firstLineChars="200" w:firstLine="360"/>
      </w:pPr>
      <w:r>
        <w:rPr>
          <w:rFonts w:ascii="NEU-HZ-S92" w:hAnsi="NEU-HZ-S92"/>
        </w:rPr>
        <w:t>1</w:t>
      </w:r>
      <w:r>
        <w:t>.</w:t>
      </w:r>
      <w:r>
        <w:rPr>
          <w:rFonts w:hint="eastAsia"/>
        </w:rPr>
        <w:t>教学时</w:t>
      </w:r>
      <w:r>
        <w:rPr>
          <w:rFonts w:ascii="方正书宋_GBK" w:hAnsi="方正书宋_GBK"/>
        </w:rPr>
        <w:t>,</w:t>
      </w:r>
      <w:r>
        <w:rPr>
          <w:rFonts w:hint="eastAsia"/>
        </w:rPr>
        <w:t>可以先指导学生默读课文</w:t>
      </w:r>
      <w:r>
        <w:rPr>
          <w:rFonts w:ascii="方正书宋_GBK" w:hAnsi="方正书宋_GBK"/>
        </w:rPr>
        <w:t>,</w:t>
      </w:r>
      <w:r>
        <w:rPr>
          <w:rFonts w:hint="eastAsia"/>
        </w:rPr>
        <w:t>然后引导学生思考把长文读短的方法</w:t>
      </w:r>
      <w:r>
        <w:rPr>
          <w:rFonts w:ascii="方正书宋_GBK" w:hAnsi="方正书宋_GBK"/>
        </w:rPr>
        <w:t>,</w:t>
      </w:r>
      <w:r>
        <w:rPr>
          <w:rFonts w:hint="eastAsia"/>
        </w:rPr>
        <w:t>让学生逐步把事情说清楚。</w:t>
      </w:r>
    </w:p>
    <w:p w:rsidR="00A15D46" w:rsidRDefault="00A15D46" w:rsidP="00A15D46">
      <w:pPr>
        <w:spacing w:line="240" w:lineRule="auto"/>
        <w:ind w:firstLineChars="200" w:firstLine="360"/>
      </w:pPr>
      <w:r>
        <w:rPr>
          <w:rFonts w:ascii="NEU-HZ-S92" w:hAnsi="NEU-HZ-S92"/>
        </w:rPr>
        <w:t>2</w:t>
      </w:r>
      <w:r>
        <w:t>.</w:t>
      </w:r>
      <w:r>
        <w:rPr>
          <w:rFonts w:hint="eastAsia"/>
        </w:rPr>
        <w:t>在感知大意的基础上</w:t>
      </w:r>
      <w:r>
        <w:rPr>
          <w:rFonts w:ascii="方正书宋_GBK" w:hAnsi="方正书宋_GBK"/>
        </w:rPr>
        <w:t>,</w:t>
      </w:r>
      <w:r>
        <w:rPr>
          <w:rFonts w:hint="eastAsia"/>
        </w:rPr>
        <w:t>抓住心理描写体会桑娜的形象</w:t>
      </w:r>
      <w:r>
        <w:rPr>
          <w:rFonts w:ascii="方正书宋_GBK" w:hAnsi="方正书宋_GBK"/>
        </w:rPr>
        <w:t>;</w:t>
      </w:r>
      <w:r>
        <w:rPr>
          <w:rFonts w:hint="eastAsia"/>
        </w:rPr>
        <w:t>抓住人物对话体会渔夫的形象。</w:t>
      </w:r>
    </w:p>
    <w:p w:rsidR="00A15D46" w:rsidRDefault="00A15D46" w:rsidP="00A15D46">
      <w:pPr>
        <w:spacing w:line="240" w:lineRule="auto"/>
        <w:ind w:firstLineChars="200" w:firstLine="360"/>
      </w:pPr>
      <w:r>
        <w:rPr>
          <w:rFonts w:ascii="NEU-HZ-S92" w:hAnsi="NEU-HZ-S92"/>
        </w:rPr>
        <w:t>3</w:t>
      </w:r>
      <w:r>
        <w:t>.</w:t>
      </w:r>
      <w:r>
        <w:rPr>
          <w:rFonts w:hint="eastAsia"/>
        </w:rPr>
        <w:t>在理解课文的基础上</w:t>
      </w:r>
      <w:r>
        <w:rPr>
          <w:rFonts w:ascii="方正书宋_GBK" w:hAnsi="方正书宋_GBK"/>
        </w:rPr>
        <w:t>,</w:t>
      </w:r>
      <w:r>
        <w:rPr>
          <w:rFonts w:hint="eastAsia"/>
        </w:rPr>
        <w:t>可以引导学生品味插图</w:t>
      </w:r>
      <w:r>
        <w:rPr>
          <w:rFonts w:ascii="方正书宋_GBK" w:hAnsi="方正书宋_GBK"/>
        </w:rPr>
        <w:t>,</w:t>
      </w:r>
      <w:r>
        <w:rPr>
          <w:rFonts w:hint="eastAsia"/>
        </w:rPr>
        <w:t>再次回顾渔夫小屋的“温暖舒适”</w:t>
      </w:r>
      <w:r>
        <w:rPr>
          <w:rFonts w:ascii="方正书宋_GBK" w:hAnsi="方正书宋_GBK"/>
        </w:rPr>
        <w:t>,</w:t>
      </w:r>
      <w:r>
        <w:rPr>
          <w:rFonts w:hint="eastAsia"/>
        </w:rPr>
        <w:t>探讨环境描写对塑造桑娜这个人物形象的作用</w:t>
      </w:r>
      <w:r>
        <w:rPr>
          <w:rFonts w:ascii="方正书宋_GBK" w:hAnsi="方正书宋_GBK"/>
        </w:rPr>
        <w:t>,</w:t>
      </w:r>
      <w:r>
        <w:rPr>
          <w:rFonts w:hint="eastAsia"/>
        </w:rPr>
        <w:t>以及恶劣的天气对塑造渔夫形象的作用。</w:t>
      </w:r>
    </w:p>
    <w:p w:rsidR="00A15D46" w:rsidRDefault="00A15D46" w:rsidP="00A15D46">
      <w:pPr>
        <w:spacing w:line="240" w:lineRule="auto"/>
        <w:ind w:firstLineChars="200" w:firstLine="360"/>
      </w:pPr>
      <w:r>
        <w:rPr>
          <w:rFonts w:ascii="NEU-HZ-S92" w:hAnsi="NEU-HZ-S92"/>
        </w:rPr>
        <w:t>4</w:t>
      </w:r>
      <w:r>
        <w:t>.</w:t>
      </w:r>
      <w:r>
        <w:rPr>
          <w:rFonts w:hint="eastAsia"/>
        </w:rPr>
        <w:t>在研读过程中</w:t>
      </w:r>
      <w:r>
        <w:rPr>
          <w:rFonts w:ascii="方正书宋_GBK" w:hAnsi="方正书宋_GBK"/>
        </w:rPr>
        <w:t>,</w:t>
      </w:r>
      <w:r>
        <w:rPr>
          <w:rFonts w:hint="eastAsia"/>
        </w:rPr>
        <w:t>要加强学生的朗读指导</w:t>
      </w:r>
      <w:r>
        <w:rPr>
          <w:rFonts w:ascii="方正书宋_GBK" w:hAnsi="方正书宋_GBK"/>
        </w:rPr>
        <w:t>,</w:t>
      </w:r>
      <w:r>
        <w:rPr>
          <w:rFonts w:hint="eastAsia"/>
        </w:rPr>
        <w:t>朗读时要注意对情节的整体把握。</w:t>
      </w:r>
    </w:p>
    <w:p w:rsidR="00A15D46" w:rsidRDefault="00A15D46" w:rsidP="00A15D46">
      <w:pPr>
        <w:spacing w:line="240" w:lineRule="auto"/>
        <w:ind w:firstLineChars="200" w:firstLine="360"/>
      </w:pPr>
      <w:r>
        <w:rPr>
          <w:rFonts w:ascii="NEU-HZ-S92" w:hAnsi="NEU-HZ-S92"/>
        </w:rPr>
        <w:t>5</w:t>
      </w:r>
      <w:r>
        <w:t>.</w:t>
      </w:r>
      <w:r>
        <w:rPr>
          <w:rFonts w:hint="eastAsia"/>
        </w:rPr>
        <w:t>书后小练笔可以引导学生在体味人物语言的基础上分角色朗读</w:t>
      </w:r>
      <w:r>
        <w:rPr>
          <w:rFonts w:ascii="方正书宋_GBK" w:hAnsi="方正书宋_GBK"/>
        </w:rPr>
        <w:t>,</w:t>
      </w:r>
      <w:r>
        <w:rPr>
          <w:rFonts w:hint="eastAsia"/>
        </w:rPr>
        <w:t>联系具体语句来猜想桑娜的心理。</w:t>
      </w:r>
    </w:p>
    <w:p w:rsidR="00A15D46" w:rsidRDefault="00A15D46" w:rsidP="00A15D46">
      <w:pPr>
        <w:spacing w:line="240" w:lineRule="auto"/>
        <w:ind w:firstLineChars="200" w:firstLine="360"/>
      </w:pPr>
      <w:r>
        <w:rPr>
          <w:rFonts w:ascii="NEU-HZ-S92" w:hAnsi="NEU-HZ-S92"/>
        </w:rPr>
        <w:t>6</w:t>
      </w:r>
      <w:r>
        <w:t>.</w:t>
      </w:r>
      <w:r>
        <w:rPr>
          <w:rFonts w:hint="eastAsia"/>
        </w:rPr>
        <w:t>注意书写的指导。“澎、湃、淋、掀”这四个字在书写时要注意把右边写紧凑</w:t>
      </w:r>
      <w:r>
        <w:rPr>
          <w:rFonts w:ascii="方正书宋_GBK" w:hAnsi="方正书宋_GBK"/>
        </w:rPr>
        <w:t>;</w:t>
      </w:r>
      <w:r>
        <w:rPr>
          <w:rFonts w:hint="eastAsia"/>
        </w:rPr>
        <w:t>“唉、嘿、嘛”这三个字的口字旁在书写时要偏上一些</w:t>
      </w:r>
      <w:r>
        <w:rPr>
          <w:rFonts w:ascii="方正书宋_GBK" w:hAnsi="方正书宋_GBK"/>
        </w:rPr>
        <w:t>,</w:t>
      </w:r>
      <w:r>
        <w:rPr>
          <w:rFonts w:hint="eastAsia"/>
        </w:rPr>
        <w:t>而且要窄一点儿、小一点儿。</w:t>
      </w:r>
    </w:p>
    <w:p w:rsidR="00A15D46" w:rsidRDefault="00A15D46" w:rsidP="00A15D46">
      <w:pPr>
        <w:spacing w:line="240" w:lineRule="auto"/>
        <w:jc w:val="center"/>
      </w:pPr>
      <w:r>
        <w:rPr>
          <w:noProof/>
        </w:rPr>
        <w:lastRenderedPageBreak/>
        <w:drawing>
          <wp:inline distT="0" distB="0" distL="0" distR="0">
            <wp:extent cx="877320" cy="252720"/>
            <wp:effectExtent l="0" t="0" r="0" b="0"/>
            <wp:docPr id="1215" name="教学准备.jpg" descr="id:2147510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A15D46" w:rsidRDefault="00A15D46" w:rsidP="00A15D46">
      <w:pPr>
        <w:spacing w:line="240" w:lineRule="auto"/>
        <w:ind w:firstLineChars="200" w:firstLine="360"/>
      </w:pPr>
      <w:r>
        <w:rPr>
          <w:rFonts w:ascii="NEU-HZ-S92" w:hAnsi="NEU-HZ-S92"/>
        </w:rPr>
        <w:t>1</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A15D46" w:rsidRDefault="00A15D46" w:rsidP="00A15D46">
      <w:pPr>
        <w:spacing w:line="240" w:lineRule="auto"/>
        <w:ind w:firstLineChars="200" w:firstLine="360"/>
      </w:pPr>
      <w:r>
        <w:rPr>
          <w:rFonts w:ascii="NEU-HZ-S92" w:hAnsi="NEU-HZ-S92"/>
          <w:color w:val="FF00FF"/>
        </w:rPr>
        <w:t>2</w:t>
      </w:r>
      <w:r>
        <w:rPr>
          <w:color w:val="FF00FF"/>
        </w:rPr>
        <w:t>.</w:t>
      </w:r>
      <w:r>
        <w:rPr>
          <w:rFonts w:hint="eastAsia"/>
          <w:color w:val="FF00FF"/>
        </w:rPr>
        <w:t>《完全解读》小册子中的预习作业。</w:t>
      </w:r>
    </w:p>
    <w:p w:rsidR="00A15D46" w:rsidRDefault="00A15D46" w:rsidP="00A15D46">
      <w:pPr>
        <w:spacing w:line="240" w:lineRule="auto"/>
        <w:jc w:val="center"/>
      </w:pPr>
      <w:r>
        <w:rPr>
          <w:noProof/>
        </w:rPr>
        <w:drawing>
          <wp:inline distT="0" distB="0" distL="0" distR="0">
            <wp:extent cx="877320" cy="252720"/>
            <wp:effectExtent l="0" t="0" r="0" b="0"/>
            <wp:docPr id="1216" name="课时安排.jpg" descr="id:21475105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A15D46" w:rsidRDefault="00A15D46" w:rsidP="00A15D46">
      <w:pPr>
        <w:spacing w:line="240" w:lineRule="auto"/>
        <w:ind w:firstLineChars="200" w:firstLine="360"/>
      </w:pPr>
      <w:r>
        <w:t>2</w:t>
      </w:r>
      <w:r>
        <w:rPr>
          <w:rFonts w:hint="eastAsia"/>
        </w:rPr>
        <w:t>课时</w:t>
      </w:r>
    </w:p>
    <w:p w:rsidR="00A15D46" w:rsidRDefault="00A15D46" w:rsidP="00A15D46">
      <w:pPr>
        <w:spacing w:line="240" w:lineRule="auto"/>
        <w:jc w:val="center"/>
      </w:pPr>
      <w:r>
        <w:rPr>
          <w:noProof/>
        </w:rPr>
        <w:drawing>
          <wp:inline distT="0" distB="0" distL="0" distR="0">
            <wp:extent cx="2381040" cy="444960"/>
            <wp:effectExtent l="0" t="0" r="0" b="0"/>
            <wp:docPr id="1217" name="课时01.jpg" descr="id:21475105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2"/>
                    <a:stretch>
                      <a:fillRect/>
                    </a:stretch>
                  </pic:blipFill>
                  <pic:spPr>
                    <a:xfrm>
                      <a:off x="0" y="0"/>
                      <a:ext cx="2381040" cy="444960"/>
                    </a:xfrm>
                    <a:prstGeom prst="rect">
                      <a:avLst/>
                    </a:prstGeom>
                  </pic:spPr>
                </pic:pic>
              </a:graphicData>
            </a:graphic>
          </wp:inline>
        </w:drawing>
      </w:r>
    </w:p>
    <w:p w:rsidR="00A15D46" w:rsidRDefault="00A15D46" w:rsidP="00A15D46">
      <w:pPr>
        <w:spacing w:line="240" w:lineRule="auto"/>
        <w:jc w:val="center"/>
      </w:pPr>
      <w:r>
        <w:rPr>
          <w:noProof/>
        </w:rPr>
        <w:drawing>
          <wp:inline distT="0" distB="0" distL="0" distR="0">
            <wp:extent cx="1085760" cy="291960"/>
            <wp:effectExtent l="0" t="0" r="0" b="0"/>
            <wp:docPr id="1218" name="课时目标.jpg" descr="id:2147510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A15D46" w:rsidRDefault="00A15D46" w:rsidP="00A15D46">
      <w:pPr>
        <w:spacing w:line="240" w:lineRule="auto"/>
        <w:ind w:firstLineChars="200" w:firstLine="360"/>
      </w:pPr>
      <w:r>
        <w:rPr>
          <w:rFonts w:ascii="NEU-HZ-S92" w:hAnsi="NEU-HZ-S92"/>
        </w:rPr>
        <w:t>1</w:t>
      </w:r>
      <w:r>
        <w:t>.</w:t>
      </w:r>
      <w:r>
        <w:rPr>
          <w:rFonts w:hint="eastAsia"/>
        </w:rPr>
        <w:t>会写“汹、涌”等</w:t>
      </w:r>
      <w:r>
        <w:t>14</w:t>
      </w:r>
      <w:r>
        <w:rPr>
          <w:rFonts w:hint="eastAsia"/>
        </w:rPr>
        <w:t>个字</w:t>
      </w:r>
      <w:r>
        <w:rPr>
          <w:rFonts w:ascii="方正书宋_GBK" w:hAnsi="方正书宋_GBK"/>
        </w:rPr>
        <w:t>,</w:t>
      </w:r>
      <w:r>
        <w:rPr>
          <w:rFonts w:hint="eastAsia"/>
        </w:rPr>
        <w:t>会写“渔夫、汹涌澎湃”等</w:t>
      </w:r>
      <w:r>
        <w:t>18</w:t>
      </w:r>
      <w:r>
        <w:rPr>
          <w:rFonts w:hint="eastAsia"/>
        </w:rPr>
        <w:t>个词语。</w:t>
      </w:r>
    </w:p>
    <w:p w:rsidR="00A15D46" w:rsidRDefault="00A15D46" w:rsidP="00A15D46">
      <w:pPr>
        <w:spacing w:line="240" w:lineRule="auto"/>
        <w:ind w:firstLineChars="200" w:firstLine="360"/>
      </w:pPr>
      <w:r>
        <w:rPr>
          <w:rFonts w:ascii="NEU-HZ-S92" w:hAnsi="NEU-HZ-S92"/>
        </w:rPr>
        <w:t>2</w:t>
      </w:r>
      <w:r>
        <w:t>.</w:t>
      </w:r>
      <w:r>
        <w:rPr>
          <w:rFonts w:hint="eastAsia"/>
        </w:rPr>
        <w:t>快速默读课文</w:t>
      </w:r>
      <w:r>
        <w:rPr>
          <w:rFonts w:ascii="方正书宋_GBK" w:hAnsi="方正书宋_GBK"/>
        </w:rPr>
        <w:t>,</w:t>
      </w:r>
      <w:r>
        <w:rPr>
          <w:rFonts w:hint="eastAsia"/>
        </w:rPr>
        <w:t>能说出课文大意。</w:t>
      </w:r>
    </w:p>
    <w:p w:rsidR="00A15D46" w:rsidRDefault="00A15D46" w:rsidP="00A15D46">
      <w:pPr>
        <w:spacing w:line="240" w:lineRule="auto"/>
        <w:ind w:firstLineChars="200" w:firstLine="360"/>
      </w:pPr>
      <w:r>
        <w:rPr>
          <w:rFonts w:ascii="NEU-HZ-S92" w:hAnsi="NEU-HZ-S92"/>
        </w:rPr>
        <w:t>3</w:t>
      </w:r>
      <w:r>
        <w:t>.</w:t>
      </w:r>
      <w:r>
        <w:rPr>
          <w:rFonts w:hint="eastAsia"/>
        </w:rPr>
        <w:t>体会环境与心理描写的作用</w:t>
      </w:r>
      <w:r>
        <w:rPr>
          <w:rFonts w:ascii="方正书宋_GBK" w:hAnsi="方正书宋_GBK"/>
        </w:rPr>
        <w:t>,</w:t>
      </w:r>
      <w:r>
        <w:rPr>
          <w:rFonts w:hint="eastAsia"/>
        </w:rPr>
        <w:t>初步感受桑娜和渔夫的形象。</w:t>
      </w:r>
    </w:p>
    <w:p w:rsidR="00A15D46" w:rsidRDefault="00A15D46" w:rsidP="00A15D46">
      <w:pPr>
        <w:spacing w:line="240" w:lineRule="auto"/>
        <w:ind w:firstLineChars="200" w:firstLine="360"/>
        <w:jc w:val="center"/>
      </w:pPr>
      <w:r>
        <w:rPr>
          <w:noProof/>
        </w:rPr>
        <w:drawing>
          <wp:inline distT="0" distB="0" distL="0" distR="0">
            <wp:extent cx="2014920" cy="432720"/>
            <wp:effectExtent l="0" t="0" r="0" b="0"/>
            <wp:docPr id="1219" name="教学过程.jpg" descr="id:21475105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A15D46" w:rsidTr="00EB4708">
        <w:trPr>
          <w:jc w:val="center"/>
        </w:trPr>
        <w:tc>
          <w:tcPr>
            <w:tcW w:w="3969" w:type="dxa"/>
            <w:tcMar>
              <w:left w:w="105" w:type="dxa"/>
              <w:right w:w="105" w:type="dxa"/>
            </w:tcMar>
            <w:vAlign w:val="center"/>
          </w:tcPr>
          <w:p w:rsidR="00A15D46" w:rsidRDefault="00A15D46" w:rsidP="00F53BF2">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导入课题</w:t>
            </w:r>
            <w:r>
              <w:rPr>
                <w:rFonts w:ascii="方正黑体_GBK" w:hAnsi="方正黑体_GBK"/>
                <w:color w:val="FF00FF"/>
                <w:sz w:val="21"/>
              </w:rPr>
              <w:t>,</w:t>
            </w:r>
            <w:r>
              <w:rPr>
                <w:rFonts w:eastAsia="方正黑体_GBK" w:hint="eastAsia"/>
                <w:color w:val="FF00FF"/>
                <w:sz w:val="21"/>
              </w:rPr>
              <w:t>了解作者</w:t>
            </w:r>
          </w:p>
        </w:tc>
      </w:tr>
    </w:tbl>
    <w:p w:rsidR="00A15D46" w:rsidRDefault="00A15D46" w:rsidP="00A15D46">
      <w:pPr>
        <w:spacing w:line="240" w:lineRule="auto"/>
        <w:jc w:val="center"/>
      </w:pPr>
      <w:r>
        <w:rPr>
          <w:noProof/>
        </w:rPr>
        <w:drawing>
          <wp:inline distT="0" distB="0" distL="0" distR="0">
            <wp:extent cx="529920" cy="213120"/>
            <wp:effectExtent l="0" t="0" r="0" b="0"/>
            <wp:docPr id="1221" name="方法一.jpg" descr="id:2147510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29920" cy="213120"/>
                    </a:xfrm>
                    <a:prstGeom prst="rect">
                      <a:avLst/>
                    </a:prstGeom>
                  </pic:spPr>
                </pic:pic>
              </a:graphicData>
            </a:graphic>
          </wp:inline>
        </w:drawing>
      </w:r>
    </w:p>
    <w:p w:rsidR="00A15D46" w:rsidRDefault="00A15D46" w:rsidP="00A15D46">
      <w:pPr>
        <w:spacing w:line="240" w:lineRule="auto"/>
      </w:pPr>
      <w:r>
        <w:t xml:space="preserve">　　</w:t>
      </w:r>
      <w:r>
        <w:rPr>
          <w:rFonts w:ascii="NEU-HZ-S92" w:hAnsi="NEU-HZ-S92"/>
        </w:rPr>
        <w:t>1</w:t>
      </w:r>
      <w:r>
        <w:t>.</w:t>
      </w:r>
      <w:r>
        <w:rPr>
          <w:rFonts w:hint="eastAsia"/>
        </w:rPr>
        <w:t>教师出示课件</w:t>
      </w:r>
      <w:r>
        <w:rPr>
          <w:rFonts w:ascii="方正书宋_GBK" w:hAnsi="方正书宋_GBK"/>
        </w:rPr>
        <w:t>,</w:t>
      </w:r>
      <w:r>
        <w:rPr>
          <w:rFonts w:hint="eastAsia"/>
        </w:rPr>
        <w:t>学生观察图片。</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22" name="语文ppt.jpg" descr="id:2147510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列夫</w:t>
      </w:r>
      <w:r>
        <w:rPr>
          <w:rFonts w:eastAsia="NEU-B6-S92" w:hint="eastAsia"/>
        </w:rPr>
        <w:t>·</w:t>
      </w:r>
      <w:r>
        <w:rPr>
          <w:rFonts w:eastAsia="方正楷体_GBK" w:hint="eastAsia"/>
        </w:rPr>
        <w:t>托尔斯泰的画像。</w:t>
      </w:r>
    </w:p>
    <w:p w:rsidR="00A15D46" w:rsidRDefault="00A15D46" w:rsidP="00A15D46">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画像中的这个人是谁</w:t>
      </w:r>
      <w:r>
        <w:rPr>
          <w:rFonts w:ascii="方正书宋_GBK" w:hAnsi="方正书宋_GBK"/>
        </w:rPr>
        <w:t>?</w:t>
      </w:r>
      <w:r>
        <w:rPr>
          <w:rFonts w:hint="eastAsia"/>
        </w:rPr>
        <w:t>你是根据什么猜出来的</w:t>
      </w:r>
      <w:r>
        <w:rPr>
          <w:rFonts w:ascii="方正书宋_GBK" w:hAnsi="方正书宋_GBK"/>
        </w:rPr>
        <w:t>?(</w:t>
      </w:r>
      <w:r>
        <w:rPr>
          <w:rFonts w:hint="eastAsia"/>
        </w:rPr>
        <w:t>列夫</w:t>
      </w:r>
      <w:r>
        <w:rPr>
          <w:rFonts w:eastAsia="NEU-BZ-S92" w:hint="eastAsia"/>
        </w:rPr>
        <w:t>·</w:t>
      </w:r>
      <w:r>
        <w:rPr>
          <w:rFonts w:hint="eastAsia"/>
        </w:rPr>
        <w:t>托尔斯泰</w:t>
      </w:r>
      <w:r>
        <w:rPr>
          <w:rFonts w:ascii="方正书宋_GBK" w:hAnsi="方正书宋_GBK"/>
        </w:rPr>
        <w:t>,</w:t>
      </w:r>
      <w:r>
        <w:rPr>
          <w:rFonts w:hint="eastAsia"/>
        </w:rPr>
        <w:t>森林般茂密的须发</w:t>
      </w:r>
      <w:r>
        <w:rPr>
          <w:rFonts w:ascii="方正书宋_GBK" w:hAnsi="方正书宋_GBK"/>
        </w:rPr>
        <w:t>)</w:t>
      </w:r>
    </w:p>
    <w:p w:rsidR="00A15D46" w:rsidRDefault="00A15D46" w:rsidP="00A15D46">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关于这个人</w:t>
      </w:r>
      <w:r>
        <w:rPr>
          <w:rFonts w:ascii="方正书宋_GBK" w:hAnsi="方正书宋_GBK"/>
        </w:rPr>
        <w:t>,</w:t>
      </w:r>
      <w:r>
        <w:rPr>
          <w:rFonts w:hint="eastAsia"/>
        </w:rPr>
        <w:t>你了解多少</w:t>
      </w:r>
      <w:r>
        <w:rPr>
          <w:rFonts w:ascii="方正书宋_GBK" w:hAnsi="方正书宋_GBK"/>
        </w:rPr>
        <w:t>?</w:t>
      </w:r>
    </w:p>
    <w:p w:rsidR="00A15D46" w:rsidRDefault="00A15D46" w:rsidP="00A15D46">
      <w:pPr>
        <w:spacing w:line="240" w:lineRule="auto"/>
        <w:jc w:val="center"/>
      </w:pPr>
      <w:r>
        <w:rPr>
          <w:noProof/>
        </w:rPr>
        <w:drawing>
          <wp:inline distT="0" distB="0" distL="0" distR="0">
            <wp:extent cx="322920" cy="249840"/>
            <wp:effectExtent l="0" t="0" r="0" b="0"/>
            <wp:docPr id="1223" name="二次备课.jpg" descr="id:2147510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A15D46" w:rsidRDefault="00A15D46" w:rsidP="00A15D46">
      <w:pPr>
        <w:spacing w:line="240" w:lineRule="auto"/>
      </w:pPr>
      <w:r>
        <w:rPr>
          <w:rFonts w:eastAsia="方正楷体_GBK" w:hint="eastAsia"/>
        </w:rPr>
        <w:t>学生只要说出内容相关的一两点即可</w:t>
      </w:r>
      <w:r>
        <w:rPr>
          <w:rFonts w:ascii="方正楷体_GBK" w:hAnsi="方正楷体_GBK"/>
        </w:rPr>
        <w:t>,</w:t>
      </w:r>
      <w:r>
        <w:rPr>
          <w:rFonts w:eastAsia="方正楷体_GBK" w:hint="eastAsia"/>
        </w:rPr>
        <w:t>教师适时引出他的作品。</w:t>
      </w:r>
    </w:p>
    <w:p w:rsidR="00A15D46" w:rsidRDefault="00A15D46" w:rsidP="00A15D46">
      <w:pPr>
        <w:spacing w:line="240" w:lineRule="auto"/>
        <w:ind w:firstLineChars="200" w:firstLine="360"/>
      </w:pPr>
      <w:r>
        <w:rPr>
          <w:rFonts w:ascii="NEU-HZ-S92" w:hAnsi="NEU-HZ-S92"/>
        </w:rPr>
        <w:lastRenderedPageBreak/>
        <w:t>4</w:t>
      </w:r>
      <w:r>
        <w:t>.</w:t>
      </w:r>
      <w:r>
        <w:rPr>
          <w:rFonts w:eastAsia="方正黑体_GBK" w:hint="eastAsia"/>
        </w:rPr>
        <w:t>师</w:t>
      </w:r>
      <w:r>
        <w:rPr>
          <w:rFonts w:ascii="方正黑体_GBK" w:hAnsi="方正黑体_GBK"/>
        </w:rPr>
        <w:t>:</w:t>
      </w:r>
      <w:r>
        <w:rPr>
          <w:rFonts w:hint="eastAsia"/>
        </w:rPr>
        <w:t>列夫</w:t>
      </w:r>
      <w:r>
        <w:rPr>
          <w:rFonts w:eastAsia="NEU-BZ-S92" w:hint="eastAsia"/>
        </w:rPr>
        <w:t>·</w:t>
      </w:r>
      <w:r>
        <w:rPr>
          <w:rFonts w:hint="eastAsia"/>
        </w:rPr>
        <w:t>托尔斯泰的作品深受世界人民的喜爱</w:t>
      </w:r>
      <w:r>
        <w:rPr>
          <w:rFonts w:ascii="方正书宋_GBK" w:hAnsi="方正书宋_GBK"/>
        </w:rPr>
        <w:t>,</w:t>
      </w:r>
      <w:r>
        <w:rPr>
          <w:rFonts w:hint="eastAsia"/>
        </w:rPr>
        <w:t>今天我们来学习一篇他的短篇小说《穷人》。教师板书课题</w:t>
      </w:r>
      <w:r>
        <w:rPr>
          <w:rFonts w:ascii="方正书宋_GBK" w:hAnsi="方正书宋_GBK"/>
        </w:rPr>
        <w:t>,</w:t>
      </w:r>
      <w:r>
        <w:rPr>
          <w:rFonts w:hint="eastAsia"/>
        </w:rPr>
        <w:t>学生齐读。</w:t>
      </w:r>
    </w:p>
    <w:p w:rsidR="00A15D46" w:rsidRDefault="00A15D46" w:rsidP="00A15D46">
      <w:pPr>
        <w:spacing w:line="240" w:lineRule="auto"/>
        <w:ind w:firstLineChars="200" w:firstLine="360"/>
      </w:pPr>
      <w:r>
        <w:rPr>
          <w:noProof/>
        </w:rPr>
        <w:drawing>
          <wp:inline distT="0" distB="0" distL="0" distR="0">
            <wp:extent cx="579240" cy="176040"/>
            <wp:effectExtent l="0" t="0" r="0" b="0"/>
            <wp:docPr id="1224" name="设计意图.jpg" descr="id:2147510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本文的历史背景和生活环境距离学生认知的经验较远</w:t>
      </w:r>
      <w:r>
        <w:rPr>
          <w:rFonts w:ascii="方正楷体_GBK" w:hAnsi="方正楷体_GBK"/>
        </w:rPr>
        <w:t>,</w:t>
      </w:r>
      <w:r>
        <w:rPr>
          <w:rFonts w:eastAsia="方正楷体_GBK" w:hint="eastAsia"/>
        </w:rPr>
        <w:t>先借助“资料袋”中的作者简介</w:t>
      </w:r>
      <w:r>
        <w:rPr>
          <w:rFonts w:ascii="方正楷体_GBK" w:hAnsi="方正楷体_GBK"/>
        </w:rPr>
        <w:t>,</w:t>
      </w:r>
      <w:r>
        <w:rPr>
          <w:rFonts w:eastAsia="方正楷体_GBK" w:hint="eastAsia"/>
        </w:rPr>
        <w:t>激发学生对作家的兴趣</w:t>
      </w:r>
      <w:r>
        <w:rPr>
          <w:rFonts w:ascii="方正楷体_GBK" w:hAnsi="方正楷体_GBK"/>
        </w:rPr>
        <w:t>,</w:t>
      </w:r>
      <w:r>
        <w:rPr>
          <w:rFonts w:eastAsia="方正楷体_GBK" w:hint="eastAsia"/>
        </w:rPr>
        <w:t>了解时代背景</w:t>
      </w:r>
      <w:r>
        <w:rPr>
          <w:rFonts w:ascii="方正楷体_GBK" w:hAnsi="方正楷体_GBK"/>
        </w:rPr>
        <w:t>,</w:t>
      </w:r>
      <w:r>
        <w:rPr>
          <w:rFonts w:eastAsia="方正楷体_GBK" w:hint="eastAsia"/>
        </w:rPr>
        <w:t>为理解小说中的人物形象做好铺垫。</w:t>
      </w:r>
    </w:p>
    <w:p w:rsidR="00A15D46" w:rsidRDefault="00A15D46" w:rsidP="00A15D46">
      <w:pPr>
        <w:spacing w:line="240" w:lineRule="auto"/>
        <w:ind w:firstLineChars="200" w:firstLine="360"/>
        <w:jc w:val="center"/>
      </w:pPr>
      <w:r>
        <w:rPr>
          <w:noProof/>
        </w:rPr>
        <w:drawing>
          <wp:inline distT="0" distB="0" distL="0" distR="0">
            <wp:extent cx="529920" cy="213120"/>
            <wp:effectExtent l="0" t="0" r="0" b="0"/>
            <wp:docPr id="1225" name="方法二.jpg" descr="id:21475105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9"/>
                    <a:stretch>
                      <a:fillRect/>
                    </a:stretch>
                  </pic:blipFill>
                  <pic:spPr>
                    <a:xfrm>
                      <a:off x="0" y="0"/>
                      <a:ext cx="529920" cy="213120"/>
                    </a:xfrm>
                    <a:prstGeom prst="rect">
                      <a:avLst/>
                    </a:prstGeom>
                  </pic:spPr>
                </pic:pic>
              </a:graphicData>
            </a:graphic>
          </wp:inline>
        </w:drawing>
      </w:r>
    </w:p>
    <w:p w:rsidR="00A15D46" w:rsidRDefault="00A15D46" w:rsidP="00A15D46">
      <w:pPr>
        <w:spacing w:line="240" w:lineRule="auto"/>
        <w:ind w:firstLineChars="200" w:firstLine="360"/>
      </w:pPr>
      <w:r>
        <w:rPr>
          <w:rFonts w:ascii="NEU-HZ-S92" w:hAnsi="NEU-HZ-S92"/>
        </w:rPr>
        <w:t>1</w:t>
      </w:r>
      <w:r>
        <w:t>.</w:t>
      </w:r>
      <w:r>
        <w:rPr>
          <w:rFonts w:hint="eastAsia"/>
        </w:rPr>
        <w:t>教师先板书课题“穷人”</w:t>
      </w:r>
      <w:r>
        <w:rPr>
          <w:rFonts w:ascii="方正书宋_GBK" w:hAnsi="方正书宋_GBK"/>
        </w:rPr>
        <w:t>,</w:t>
      </w:r>
      <w:r>
        <w:rPr>
          <w:rFonts w:hint="eastAsia"/>
        </w:rPr>
        <w:t>学生齐读课题。</w:t>
      </w:r>
    </w:p>
    <w:p w:rsidR="00A15D46" w:rsidRDefault="00A15D46" w:rsidP="00A15D46">
      <w:pPr>
        <w:spacing w:line="240" w:lineRule="auto"/>
        <w:jc w:val="center"/>
      </w:pPr>
      <w:r>
        <w:rPr>
          <w:noProof/>
        </w:rPr>
        <w:drawing>
          <wp:inline distT="0" distB="0" distL="0" distR="0">
            <wp:extent cx="322920" cy="249840"/>
            <wp:effectExtent l="0" t="0" r="0" b="0"/>
            <wp:docPr id="1226" name="二次备课.jpg" descr="id:2147510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A15D46" w:rsidRDefault="00A15D46" w:rsidP="00A15D46">
      <w:pPr>
        <w:spacing w:line="240" w:lineRule="auto"/>
      </w:pPr>
      <w:r>
        <w:rPr>
          <w:rFonts w:eastAsia="方正楷体_GBK" w:hint="eastAsia"/>
        </w:rPr>
        <w:t>提醒学生可以以人物为线索</w:t>
      </w:r>
      <w:r>
        <w:rPr>
          <w:rFonts w:ascii="方正楷体_GBK" w:hAnsi="方正楷体_GBK"/>
        </w:rPr>
        <w:t>,</w:t>
      </w:r>
      <w:r>
        <w:rPr>
          <w:rFonts w:eastAsia="方正楷体_GBK" w:hint="eastAsia"/>
        </w:rPr>
        <w:t>也可以抓主要事件来进行概括。</w:t>
      </w:r>
    </w:p>
    <w:p w:rsidR="00A15D46" w:rsidRDefault="00A15D46" w:rsidP="00A15D46">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说一说你对“穷人”这个词是怎么理解的。</w:t>
      </w:r>
    </w:p>
    <w:p w:rsidR="00A15D46" w:rsidRDefault="00A15D46" w:rsidP="00A15D46">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看到这个词</w:t>
      </w:r>
      <w:r>
        <w:rPr>
          <w:rFonts w:ascii="方正书宋_GBK" w:hAnsi="方正书宋_GBK"/>
        </w:rPr>
        <w:t>,</w:t>
      </w:r>
      <w:r>
        <w:rPr>
          <w:rFonts w:hint="eastAsia"/>
        </w:rPr>
        <w:t>你想到了什么</w:t>
      </w:r>
      <w:r>
        <w:rPr>
          <w:rFonts w:ascii="方正书宋_GBK" w:hAnsi="方正书宋_GBK"/>
        </w:rPr>
        <w:t>?</w:t>
      </w:r>
    </w:p>
    <w:p w:rsidR="00A15D46" w:rsidRDefault="00A15D46" w:rsidP="00A15D46">
      <w:pPr>
        <w:spacing w:line="240" w:lineRule="auto"/>
        <w:ind w:firstLineChars="200" w:firstLine="360"/>
      </w:pPr>
      <w:r>
        <w:rPr>
          <w:rFonts w:ascii="NEU-HZ-S92" w:hAnsi="NEU-HZ-S92"/>
        </w:rPr>
        <w:t>4</w:t>
      </w:r>
      <w:r>
        <w:t>.</w:t>
      </w:r>
      <w:r>
        <w:rPr>
          <w:rFonts w:eastAsia="方正黑体_GBK" w:hint="eastAsia"/>
        </w:rPr>
        <w:t>师</w:t>
      </w:r>
      <w:r>
        <w:rPr>
          <w:rFonts w:ascii="方正黑体_GBK" w:hAnsi="方正黑体_GBK"/>
        </w:rPr>
        <w:t>:</w:t>
      </w:r>
      <w:r>
        <w:rPr>
          <w:rFonts w:hint="eastAsia"/>
        </w:rPr>
        <w:t>列夫</w:t>
      </w:r>
      <w:r>
        <w:rPr>
          <w:rFonts w:eastAsia="NEU-BZ-S92" w:hint="eastAsia"/>
        </w:rPr>
        <w:t>·</w:t>
      </w:r>
      <w:r>
        <w:rPr>
          <w:rFonts w:hint="eastAsia"/>
        </w:rPr>
        <w:t>托尔斯泰有一篇短篇小说</w:t>
      </w:r>
      <w:r>
        <w:rPr>
          <w:rFonts w:ascii="方正书宋_GBK" w:hAnsi="方正书宋_GBK"/>
        </w:rPr>
        <w:t>,</w:t>
      </w:r>
      <w:r>
        <w:rPr>
          <w:rFonts w:hint="eastAsia"/>
        </w:rPr>
        <w:t>题目就是“穷人”</w:t>
      </w:r>
      <w:r>
        <w:rPr>
          <w:rFonts w:ascii="方正书宋_GBK" w:hAnsi="方正书宋_GBK"/>
        </w:rPr>
        <w:t>,</w:t>
      </w:r>
      <w:r>
        <w:rPr>
          <w:rFonts w:hint="eastAsia"/>
        </w:rPr>
        <w:t>这也是我们今天要学的新课。在这篇小说中</w:t>
      </w:r>
      <w:r>
        <w:rPr>
          <w:rFonts w:ascii="方正书宋_GBK" w:hAnsi="方正书宋_GBK"/>
        </w:rPr>
        <w:t>,</w:t>
      </w:r>
      <w:r>
        <w:rPr>
          <w:rFonts w:hint="eastAsia"/>
        </w:rPr>
        <w:t>他是怎样来塑造穷人的形象的呢</w:t>
      </w:r>
      <w:r>
        <w:rPr>
          <w:rFonts w:ascii="方正书宋_GBK" w:hAnsi="方正书宋_GBK"/>
        </w:rPr>
        <w:t>?</w:t>
      </w:r>
      <w:r>
        <w:rPr>
          <w:rFonts w:hint="eastAsia"/>
        </w:rPr>
        <w:t>下面我们就一起来研读这篇小说。</w:t>
      </w:r>
    </w:p>
    <w:p w:rsidR="00A15D46" w:rsidRDefault="00A15D46" w:rsidP="00A15D46">
      <w:pPr>
        <w:spacing w:line="240" w:lineRule="auto"/>
        <w:ind w:firstLineChars="200" w:firstLine="360"/>
      </w:pPr>
      <w:r>
        <w:rPr>
          <w:rFonts w:hint="eastAsia"/>
        </w:rPr>
        <w:t xml:space="preserve"> </w:t>
      </w:r>
      <w:r>
        <w:rPr>
          <w:noProof/>
        </w:rPr>
        <w:drawing>
          <wp:inline distT="0" distB="0" distL="0" distR="0">
            <wp:extent cx="579240" cy="176040"/>
            <wp:effectExtent l="0" t="0" r="0" b="0"/>
            <wp:docPr id="1227" name="设计意图.jpg" descr="id:2147510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先出示课题</w:t>
      </w:r>
      <w:r>
        <w:rPr>
          <w:rFonts w:ascii="方正楷体_GBK" w:hAnsi="方正楷体_GBK"/>
        </w:rPr>
        <w:t>,</w:t>
      </w:r>
      <w:r>
        <w:rPr>
          <w:rFonts w:eastAsia="方正楷体_GBK" w:hint="eastAsia"/>
        </w:rPr>
        <w:t>让学生理解意思</w:t>
      </w:r>
      <w:r>
        <w:rPr>
          <w:rFonts w:ascii="方正楷体_GBK" w:hAnsi="方正楷体_GBK"/>
        </w:rPr>
        <w:t>,</w:t>
      </w:r>
      <w:r>
        <w:rPr>
          <w:rFonts w:eastAsia="方正楷体_GBK" w:hint="eastAsia"/>
        </w:rPr>
        <w:t>在此基础上</w:t>
      </w:r>
      <w:r>
        <w:rPr>
          <w:rFonts w:ascii="方正楷体_GBK" w:hAnsi="方正楷体_GBK"/>
        </w:rPr>
        <w:t>,</w:t>
      </w:r>
      <w:r>
        <w:rPr>
          <w:rFonts w:eastAsia="方正楷体_GBK" w:hint="eastAsia"/>
        </w:rPr>
        <w:t>再让学生从自己的生活经验出发</w:t>
      </w:r>
      <w:r>
        <w:rPr>
          <w:rFonts w:ascii="方正楷体_GBK" w:hAnsi="方正楷体_GBK"/>
        </w:rPr>
        <w:t>,</w:t>
      </w:r>
      <w:r>
        <w:rPr>
          <w:rFonts w:eastAsia="方正楷体_GBK" w:hint="eastAsia"/>
        </w:rPr>
        <w:t>由谈话来激发他们的阅读兴趣。</w:t>
      </w:r>
    </w:p>
    <w:tbl>
      <w:tblPr>
        <w:tblW w:w="2413" w:type="pct"/>
        <w:jc w:val="center"/>
        <w:tblLayout w:type="fixed"/>
        <w:tblLook w:val="04A0"/>
      </w:tblPr>
      <w:tblGrid>
        <w:gridCol w:w="4110"/>
      </w:tblGrid>
      <w:tr w:rsidR="00A15D46" w:rsidTr="00EB4708">
        <w:trPr>
          <w:jc w:val="center"/>
        </w:trPr>
        <w:tc>
          <w:tcPr>
            <w:tcW w:w="3969" w:type="dxa"/>
            <w:tcMar>
              <w:left w:w="105" w:type="dxa"/>
              <w:right w:w="105" w:type="dxa"/>
            </w:tcMar>
            <w:vAlign w:val="center"/>
          </w:tcPr>
          <w:p w:rsidR="00A15D46" w:rsidRDefault="00A15D46" w:rsidP="00F53BF2">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感知内容</w:t>
            </w:r>
          </w:p>
        </w:tc>
      </w:tr>
    </w:tbl>
    <w:p w:rsidR="00A15D46" w:rsidRDefault="00A15D46" w:rsidP="00A15D46">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请大家自由地朗读课文</w:t>
      </w:r>
      <w:r>
        <w:rPr>
          <w:rFonts w:ascii="方正书宋_GBK" w:hAnsi="方正书宋_GBK"/>
        </w:rPr>
        <w:t>,</w:t>
      </w:r>
      <w:r>
        <w:rPr>
          <w:rFonts w:hint="eastAsia"/>
        </w:rPr>
        <w:t>注意读准字音</w:t>
      </w:r>
      <w:r>
        <w:rPr>
          <w:rFonts w:ascii="方正书宋_GBK" w:hAnsi="方正书宋_GBK"/>
        </w:rPr>
        <w:t>,</w:t>
      </w:r>
      <w:r>
        <w:rPr>
          <w:rFonts w:hint="eastAsia"/>
        </w:rPr>
        <w:t>读通句子</w:t>
      </w:r>
      <w:r>
        <w:rPr>
          <w:rFonts w:ascii="方正书宋_GBK" w:hAnsi="方正书宋_GBK"/>
        </w:rPr>
        <w:t>,</w:t>
      </w:r>
      <w:r>
        <w:rPr>
          <w:rFonts w:hint="eastAsia"/>
        </w:rPr>
        <w:t>遇到不认识的字</w:t>
      </w:r>
      <w:r>
        <w:rPr>
          <w:rFonts w:ascii="方正书宋_GBK" w:hAnsi="方正书宋_GBK"/>
        </w:rPr>
        <w:t>,</w:t>
      </w:r>
      <w:r>
        <w:rPr>
          <w:rFonts w:hint="eastAsia"/>
        </w:rPr>
        <w:t>可以查一查字典。</w:t>
      </w:r>
      <w:r>
        <w:rPr>
          <w:rFonts w:ascii="方正书宋_GBK" w:hAnsi="方正书宋_GBK"/>
          <w:color w:val="FF00FF"/>
        </w:rPr>
        <w:t>(</w:t>
      </w:r>
      <w:r>
        <w:rPr>
          <w:rFonts w:hint="eastAsia"/>
          <w:color w:val="FF00FF"/>
        </w:rPr>
        <w:t>扫一扫《完全解读》中本课时的课文朗读二维码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A15D46" w:rsidRDefault="00A15D46" w:rsidP="00A15D46">
      <w:pPr>
        <w:spacing w:line="240" w:lineRule="auto"/>
        <w:ind w:firstLineChars="200" w:firstLine="360"/>
      </w:pPr>
      <w:r>
        <w:rPr>
          <w:rFonts w:ascii="NEU-HZ-S92" w:hAnsi="NEU-HZ-S92"/>
        </w:rPr>
        <w:t>2</w:t>
      </w:r>
      <w:r>
        <w:t>.</w:t>
      </w:r>
      <w:r>
        <w:rPr>
          <w:rFonts w:hint="eastAsia"/>
        </w:rPr>
        <w:t>学生用自己的话说说小说的主要内容是什么。</w:t>
      </w:r>
    </w:p>
    <w:p w:rsidR="00A15D46" w:rsidRDefault="00A15D46" w:rsidP="00A15D46">
      <w:pPr>
        <w:spacing w:line="240" w:lineRule="auto"/>
        <w:ind w:firstLineChars="200" w:firstLine="360"/>
      </w:pPr>
      <w:r>
        <w:rPr>
          <w:rFonts w:ascii="NEU-HZ-S92" w:hAnsi="NEU-HZ-S92"/>
        </w:rPr>
        <w:t>3</w:t>
      </w:r>
      <w:r>
        <w:t>.</w:t>
      </w:r>
      <w:r>
        <w:rPr>
          <w:rFonts w:hint="eastAsia"/>
        </w:rPr>
        <w:t>学习生字、新词。</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29" name="语文ppt.jpg" descr="id:2147510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风暴</w:t>
      </w:r>
      <w:r>
        <w:t xml:space="preserve">　</w:t>
      </w:r>
      <w:r>
        <w:rPr>
          <w:rFonts w:eastAsia="方正楷体_GBK" w:hint="eastAsia"/>
        </w:rPr>
        <w:t>糟糕</w:t>
      </w:r>
      <w:r>
        <w:t xml:space="preserve">　</w:t>
      </w:r>
      <w:r>
        <w:rPr>
          <w:rFonts w:eastAsia="方正楷体_GBK" w:hint="eastAsia"/>
        </w:rPr>
        <w:t>汹涌澎湃</w:t>
      </w:r>
      <w:r>
        <w:t xml:space="preserve">　</w:t>
      </w:r>
      <w:r>
        <w:rPr>
          <w:rFonts w:eastAsia="方正楷体_GBK" w:hint="eastAsia"/>
        </w:rPr>
        <w:t>寒风呼啸</w:t>
      </w:r>
      <w:r>
        <w:t xml:space="preserve">　</w:t>
      </w:r>
      <w:r>
        <w:rPr>
          <w:rFonts w:eastAsia="方正楷体_GBK" w:hint="eastAsia"/>
        </w:rPr>
        <w:t>潮湿阴冷</w:t>
      </w:r>
      <w:r>
        <w:t xml:space="preserve">　</w:t>
      </w:r>
      <w:r>
        <w:rPr>
          <w:rFonts w:eastAsia="方正楷体_GBK" w:hint="eastAsia"/>
        </w:rPr>
        <w:t>波涛轰鸣</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心惊肉跳</w:t>
      </w:r>
      <w:r>
        <w:t xml:space="preserve">　</w:t>
      </w:r>
      <w:r>
        <w:rPr>
          <w:rFonts w:eastAsia="方正楷体_GBK" w:hint="eastAsia"/>
        </w:rPr>
        <w:t>忐忑不安</w:t>
      </w:r>
      <w:r>
        <w:t xml:space="preserve">　</w:t>
      </w:r>
      <w:r>
        <w:rPr>
          <w:rFonts w:eastAsia="方正楷体_GBK" w:hint="eastAsia"/>
        </w:rPr>
        <w:t>沉思</w:t>
      </w:r>
      <w:r>
        <w:t xml:space="preserve">　</w:t>
      </w:r>
      <w:r>
        <w:rPr>
          <w:rFonts w:eastAsia="方正楷体_GBK" w:hint="eastAsia"/>
        </w:rPr>
        <w:t>抱怨</w:t>
      </w:r>
      <w:r>
        <w:t xml:space="preserve">　</w:t>
      </w:r>
      <w:r>
        <w:rPr>
          <w:rFonts w:eastAsia="方正楷体_GBK" w:hint="eastAsia"/>
        </w:rPr>
        <w:t>倾听</w:t>
      </w:r>
      <w:r>
        <w:t xml:space="preserve">　</w:t>
      </w:r>
      <w:r>
        <w:rPr>
          <w:rFonts w:eastAsia="方正楷体_GBK" w:hint="eastAsia"/>
        </w:rPr>
        <w:t>探望</w:t>
      </w:r>
      <w:r>
        <w:t xml:space="preserve">　</w:t>
      </w:r>
      <w:r>
        <w:rPr>
          <w:rFonts w:eastAsia="方正楷体_GBK" w:hint="eastAsia"/>
        </w:rPr>
        <w:t>照顾</w:t>
      </w:r>
      <w:r>
        <w:t xml:space="preserve">　</w:t>
      </w:r>
      <w:r>
        <w:rPr>
          <w:rFonts w:eastAsia="方正楷体_GBK" w:hint="eastAsia"/>
        </w:rPr>
        <w:t>忧虑</w:t>
      </w:r>
    </w:p>
    <w:p w:rsidR="00A15D46" w:rsidRDefault="00A15D46" w:rsidP="00A15D46">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教师指名读。</w:t>
      </w:r>
    </w:p>
    <w:p w:rsidR="00A15D46" w:rsidRDefault="00A15D46" w:rsidP="00A15D4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教师提醒注意“汹涌澎湃”的写法</w:t>
      </w:r>
      <w:r>
        <w:rPr>
          <w:rFonts w:ascii="方正书宋_GBK" w:hAnsi="方正书宋_GBK"/>
        </w:rPr>
        <w:t>,</w:t>
      </w:r>
      <w:r>
        <w:rPr>
          <w:rFonts w:hint="eastAsia"/>
        </w:rPr>
        <w:t>学生再选择生字表中觉得难写的生字写一写。</w:t>
      </w:r>
    </w:p>
    <w:p w:rsidR="00A15D46" w:rsidRDefault="00A15D46" w:rsidP="00A15D46">
      <w:pPr>
        <w:spacing w:line="240" w:lineRule="auto"/>
        <w:ind w:firstLineChars="200" w:firstLine="360"/>
      </w:pPr>
      <w:r>
        <w:rPr>
          <w:rFonts w:ascii="方正书宋_GBK" w:hAnsi="方正书宋_GBK"/>
        </w:rPr>
        <w:t>(</w:t>
      </w:r>
      <w:r>
        <w:t>3</w:t>
      </w:r>
      <w:r>
        <w:rPr>
          <w:rFonts w:ascii="方正书宋_GBK" w:hAnsi="方正书宋_GBK"/>
        </w:rPr>
        <w:t>)</w:t>
      </w:r>
      <w:r>
        <w:rPr>
          <w:rFonts w:eastAsia="方正黑体_GBK" w:hint="eastAsia"/>
        </w:rPr>
        <w:t>师</w:t>
      </w:r>
      <w:r>
        <w:rPr>
          <w:rFonts w:ascii="方正黑体_GBK" w:hAnsi="方正黑体_GBK"/>
        </w:rPr>
        <w:t>:</w:t>
      </w:r>
      <w:r>
        <w:rPr>
          <w:rFonts w:hint="eastAsia"/>
        </w:rPr>
        <w:t>仔细观察这些词语</w:t>
      </w:r>
      <w:r>
        <w:rPr>
          <w:rFonts w:ascii="方正书宋_GBK" w:hAnsi="方正书宋_GBK"/>
        </w:rPr>
        <w:t>,</w:t>
      </w:r>
      <w:r>
        <w:rPr>
          <w:rFonts w:hint="eastAsia"/>
        </w:rPr>
        <w:t>说一说第一组词可以用来描写什么</w:t>
      </w:r>
      <w:r>
        <w:rPr>
          <w:rFonts w:ascii="方正书宋_GBK" w:hAnsi="方正书宋_GBK"/>
        </w:rPr>
        <w:t>,</w:t>
      </w:r>
      <w:r>
        <w:rPr>
          <w:rFonts w:hint="eastAsia"/>
        </w:rPr>
        <w:t>第二组词可以用来描写什么。</w:t>
      </w:r>
    </w:p>
    <w:p w:rsidR="00A15D46" w:rsidRDefault="00A15D46" w:rsidP="00A15D46">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学生有感情地朗读</w:t>
      </w:r>
      <w:r>
        <w:rPr>
          <w:rFonts w:ascii="方正书宋_GBK" w:hAnsi="方正书宋_GBK"/>
        </w:rPr>
        <w:t>,</w:t>
      </w:r>
      <w:r>
        <w:rPr>
          <w:rFonts w:hint="eastAsia"/>
        </w:rPr>
        <w:t>体会环境的恶劣和人物内心的不安。</w:t>
      </w:r>
    </w:p>
    <w:p w:rsidR="00A15D46" w:rsidRDefault="00A15D46" w:rsidP="00A15D46">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学生根据课文内容选择相应的词语填空。</w:t>
      </w:r>
    </w:p>
    <w:p w:rsidR="00A15D46" w:rsidRDefault="00A15D46" w:rsidP="00A15D46">
      <w:pPr>
        <w:spacing w:line="240" w:lineRule="auto"/>
        <w:ind w:firstLineChars="200" w:firstLine="360"/>
      </w:pPr>
      <w:r>
        <w:rPr>
          <w:rFonts w:hint="eastAsia"/>
        </w:rPr>
        <w:t>海面上波涛</w:t>
      </w:r>
      <w:r>
        <w:rPr>
          <w:rFonts w:ascii="方正书宋_GBK" w:hAnsi="方正书宋_GBK"/>
        </w:rPr>
        <w:t>(</w:t>
      </w:r>
      <w:r>
        <w:t xml:space="preserve">　　　　　　</w:t>
      </w:r>
      <w:r>
        <w:rPr>
          <w:rFonts w:ascii="方正书宋_GBK" w:hAnsi="方正书宋_GBK"/>
        </w:rPr>
        <w:t>),</w:t>
      </w:r>
      <w:r>
        <w:rPr>
          <w:rFonts w:hint="eastAsia"/>
        </w:rPr>
        <w:t>天气非常</w:t>
      </w:r>
      <w:r>
        <w:rPr>
          <w:rFonts w:ascii="方正书宋_GBK" w:hAnsi="方正书宋_GBK"/>
        </w:rPr>
        <w:t>(</w:t>
      </w:r>
      <w:r>
        <w:t xml:space="preserve">　　　　　　</w:t>
      </w:r>
      <w:r>
        <w:rPr>
          <w:rFonts w:ascii="方正书宋_GBK" w:hAnsi="方正书宋_GBK"/>
        </w:rPr>
        <w:t>),</w:t>
      </w:r>
      <w:r>
        <w:rPr>
          <w:rFonts w:hint="eastAsia"/>
        </w:rPr>
        <w:t>桑娜在家里等得</w:t>
      </w:r>
      <w:r>
        <w:rPr>
          <w:rFonts w:ascii="方正书宋_GBK" w:hAnsi="方正书宋_GBK"/>
        </w:rPr>
        <w:t>(</w:t>
      </w:r>
      <w:r>
        <w:t xml:space="preserve">　　　　</w:t>
      </w:r>
      <w:r>
        <w:rPr>
          <w:rFonts w:ascii="方正书宋_GBK" w:hAnsi="方正书宋_GBK"/>
        </w:rPr>
        <w:t>)</w:t>
      </w:r>
      <w:r>
        <w:rPr>
          <w:rFonts w:hint="eastAsia"/>
        </w:rPr>
        <w:t>。她认真</w:t>
      </w:r>
      <w:r>
        <w:rPr>
          <w:rFonts w:ascii="方正书宋_GBK" w:hAnsi="方正书宋_GBK"/>
        </w:rPr>
        <w:t>(</w:t>
      </w:r>
      <w:r>
        <w:t xml:space="preserve">　　　　</w:t>
      </w:r>
      <w:r>
        <w:rPr>
          <w:rFonts w:ascii="方正书宋_GBK" w:hAnsi="方正书宋_GBK"/>
        </w:rPr>
        <w:t>)</w:t>
      </w:r>
      <w:r>
        <w:rPr>
          <w:rFonts w:hint="eastAsia"/>
        </w:rPr>
        <w:t>屋外的动静</w:t>
      </w:r>
      <w:r>
        <w:rPr>
          <w:rFonts w:ascii="方正书宋_GBK" w:hAnsi="方正书宋_GBK"/>
        </w:rPr>
        <w:t>,</w:t>
      </w:r>
      <w:r>
        <w:rPr>
          <w:rFonts w:hint="eastAsia"/>
        </w:rPr>
        <w:t>又起身去</w:t>
      </w:r>
      <w:r>
        <w:rPr>
          <w:rFonts w:ascii="方正书宋_GBK" w:hAnsi="方正书宋_GBK"/>
        </w:rPr>
        <w:t>(</w:t>
      </w:r>
      <w:r>
        <w:t xml:space="preserve">　　　　</w:t>
      </w:r>
      <w:r>
        <w:rPr>
          <w:rFonts w:ascii="方正书宋_GBK" w:hAnsi="方正书宋_GBK"/>
        </w:rPr>
        <w:t>)</w:t>
      </w:r>
      <w:r>
        <w:rPr>
          <w:rFonts w:hint="eastAsia"/>
        </w:rPr>
        <w:t>生病的邻居。</w:t>
      </w:r>
    </w:p>
    <w:p w:rsidR="00A15D46" w:rsidRDefault="00A15D46" w:rsidP="00A15D46">
      <w:pPr>
        <w:spacing w:line="240" w:lineRule="auto"/>
        <w:ind w:firstLineChars="200" w:firstLine="360"/>
      </w:pPr>
      <w:r>
        <w:rPr>
          <w:rFonts w:ascii="NEU-HZ-S92" w:hAnsi="NEU-HZ-S92"/>
        </w:rPr>
        <w:t>4</w:t>
      </w:r>
      <w:r>
        <w:t>.</w:t>
      </w:r>
      <w:r>
        <w:rPr>
          <w:rFonts w:hint="eastAsia"/>
        </w:rPr>
        <w:t>教师引导学生概括课文大意。</w:t>
      </w:r>
    </w:p>
    <w:p w:rsidR="00A15D46" w:rsidRDefault="00A15D46" w:rsidP="00A15D4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学生找出课文主要写了哪几个穷人。</w:t>
      </w:r>
      <w:r>
        <w:rPr>
          <w:rFonts w:ascii="方正书宋_GBK" w:hAnsi="方正书宋_GBK"/>
        </w:rPr>
        <w:t>(</w:t>
      </w:r>
      <w:r>
        <w:rPr>
          <w:rFonts w:hint="eastAsia"/>
        </w:rPr>
        <w:t>板书</w:t>
      </w:r>
      <w:r>
        <w:rPr>
          <w:rFonts w:ascii="方正书宋_GBK" w:hAnsi="方正书宋_GBK"/>
        </w:rPr>
        <w:t>:</w:t>
      </w:r>
      <w:r>
        <w:rPr>
          <w:rFonts w:hint="eastAsia"/>
        </w:rPr>
        <w:t>桑娜、渔夫、西蒙</w:t>
      </w:r>
      <w:r>
        <w:rPr>
          <w:rFonts w:ascii="方正书宋_GBK" w:hAnsi="方正书宋_GBK"/>
        </w:rPr>
        <w:t>)</w:t>
      </w:r>
    </w:p>
    <w:p w:rsidR="00A15D46" w:rsidRDefault="00A15D46" w:rsidP="00A15D46">
      <w:pPr>
        <w:spacing w:line="240" w:lineRule="auto"/>
        <w:jc w:val="center"/>
      </w:pPr>
      <w:r>
        <w:rPr>
          <w:noProof/>
        </w:rPr>
        <w:drawing>
          <wp:inline distT="0" distB="0" distL="0" distR="0">
            <wp:extent cx="322920" cy="249840"/>
            <wp:effectExtent l="0" t="0" r="0" b="0"/>
            <wp:docPr id="1230" name="二次备课.jpg" descr="id:21475106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A15D46" w:rsidRDefault="00A15D46" w:rsidP="00A15D46">
      <w:pPr>
        <w:spacing w:line="240" w:lineRule="auto"/>
      </w:pPr>
      <w:r>
        <w:rPr>
          <w:rFonts w:eastAsia="方正楷体_GBK" w:hint="eastAsia"/>
        </w:rPr>
        <w:t>可以先理一理这几个人物的关系</w:t>
      </w:r>
      <w:r>
        <w:rPr>
          <w:rFonts w:ascii="方正楷体_GBK" w:hAnsi="方正楷体_GBK"/>
        </w:rPr>
        <w:t>,</w:t>
      </w:r>
      <w:r>
        <w:rPr>
          <w:rFonts w:eastAsia="方正楷体_GBK" w:hint="eastAsia"/>
        </w:rPr>
        <w:t>然后再利用人物关系总结课文内容。</w:t>
      </w:r>
    </w:p>
    <w:p w:rsidR="00A15D46" w:rsidRDefault="00A15D46" w:rsidP="00A15D4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学生利用这些人物之间的关系</w:t>
      </w:r>
      <w:r>
        <w:rPr>
          <w:rFonts w:ascii="方正书宋_GBK" w:hAnsi="方正书宋_GBK"/>
        </w:rPr>
        <w:t>,</w:t>
      </w:r>
      <w:r>
        <w:rPr>
          <w:rFonts w:hint="eastAsia"/>
        </w:rPr>
        <w:t>说一说课文讲了一件什么事。</w:t>
      </w:r>
      <w:r>
        <w:rPr>
          <w:rFonts w:ascii="方正书宋_GBK" w:hAnsi="方正书宋_GBK"/>
        </w:rPr>
        <w:t>(</w:t>
      </w:r>
      <w:r>
        <w:rPr>
          <w:rFonts w:hint="eastAsia"/>
        </w:rPr>
        <w:t>渔夫和桑娜一家生活贫困艰难。邻居西蒙去世后</w:t>
      </w:r>
      <w:r>
        <w:rPr>
          <w:rFonts w:ascii="方正书宋_GBK" w:hAnsi="方正书宋_GBK"/>
        </w:rPr>
        <w:t>,</w:t>
      </w:r>
      <w:r>
        <w:rPr>
          <w:rFonts w:hint="eastAsia"/>
        </w:rPr>
        <w:t>他们毅然收养了西蒙家的两个孩子</w:t>
      </w:r>
      <w:r>
        <w:rPr>
          <w:rFonts w:ascii="方正书宋_GBK" w:hAnsi="方正书宋_GBK"/>
        </w:rPr>
        <w:t>)</w:t>
      </w:r>
    </w:p>
    <w:p w:rsidR="00A15D46" w:rsidRDefault="00A15D46" w:rsidP="00A15D4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“阅读小说时</w:t>
      </w:r>
      <w:r>
        <w:rPr>
          <w:rFonts w:ascii="方正书宋_GBK" w:hAnsi="方正书宋_GBK"/>
        </w:rPr>
        <w:t>,</w:t>
      </w:r>
      <w:r>
        <w:rPr>
          <w:rFonts w:hint="eastAsia"/>
        </w:rPr>
        <w:t>抓住小说中的主要人物</w:t>
      </w:r>
      <w:r>
        <w:rPr>
          <w:rFonts w:ascii="方正书宋_GBK" w:hAnsi="方正书宋_GBK"/>
        </w:rPr>
        <w:t>,</w:t>
      </w:r>
      <w:r>
        <w:rPr>
          <w:rFonts w:hint="eastAsia"/>
        </w:rPr>
        <w:t>就能很快把握小说的情节。”</w:t>
      </w:r>
    </w:p>
    <w:p w:rsidR="00A15D46" w:rsidRDefault="00A15D46" w:rsidP="00A15D46">
      <w:pPr>
        <w:spacing w:line="240" w:lineRule="auto"/>
        <w:jc w:val="center"/>
      </w:pPr>
      <w:r>
        <w:rPr>
          <w:noProof/>
        </w:rPr>
        <w:drawing>
          <wp:inline distT="0" distB="0" distL="0" distR="0">
            <wp:extent cx="322920" cy="249840"/>
            <wp:effectExtent l="0" t="0" r="0" b="0"/>
            <wp:docPr id="1231" name="二次备课.jpg" descr="id:21475106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A15D46" w:rsidRDefault="00A15D46" w:rsidP="00A15D46">
      <w:pPr>
        <w:spacing w:line="240" w:lineRule="auto"/>
      </w:pPr>
      <w:r>
        <w:rPr>
          <w:rFonts w:eastAsia="方正楷体_GBK" w:hint="eastAsia"/>
        </w:rPr>
        <w:t>分析了人物关系</w:t>
      </w:r>
      <w:r>
        <w:rPr>
          <w:rFonts w:ascii="方正楷体_GBK" w:hAnsi="方正楷体_GBK"/>
        </w:rPr>
        <w:t>,</w:t>
      </w:r>
      <w:r>
        <w:rPr>
          <w:rFonts w:eastAsia="方正楷体_GBK" w:hint="eastAsia"/>
        </w:rPr>
        <w:t>总结了文章的主要内容后</w:t>
      </w:r>
      <w:r>
        <w:rPr>
          <w:rFonts w:ascii="方正楷体_GBK" w:hAnsi="方正楷体_GBK"/>
        </w:rPr>
        <w:t>,</w:t>
      </w:r>
      <w:r>
        <w:rPr>
          <w:rFonts w:eastAsia="方正楷体_GBK" w:hint="eastAsia"/>
        </w:rPr>
        <w:t>可以让学生说一说桑娜和渔夫给你留下了怎样的印象。</w:t>
      </w:r>
    </w:p>
    <w:p w:rsidR="00A15D46" w:rsidRDefault="00A15D46" w:rsidP="00A15D46">
      <w:pPr>
        <w:spacing w:line="240" w:lineRule="auto"/>
        <w:ind w:firstLineChars="200" w:firstLine="360"/>
      </w:pPr>
      <w:r>
        <w:rPr>
          <w:noProof/>
        </w:rPr>
        <w:drawing>
          <wp:inline distT="0" distB="0" distL="0" distR="0">
            <wp:extent cx="579240" cy="176400"/>
            <wp:effectExtent l="0" t="0" r="0" b="0"/>
            <wp:docPr id="1232" name="设计意图.jpg" descr="id:21475106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400"/>
                    </a:xfrm>
                    <a:prstGeom prst="rect">
                      <a:avLst/>
                    </a:prstGeom>
                  </pic:spPr>
                </pic:pic>
              </a:graphicData>
            </a:graphic>
          </wp:inline>
        </w:drawing>
      </w:r>
      <w:r>
        <w:rPr>
          <w:rFonts w:eastAsia="方正楷体_GBK" w:hint="eastAsia"/>
        </w:rPr>
        <w:t>认读词语时</w:t>
      </w:r>
      <w:r>
        <w:rPr>
          <w:rFonts w:ascii="方正楷体_GBK" w:hAnsi="方正楷体_GBK"/>
        </w:rPr>
        <w:t>,</w:t>
      </w:r>
      <w:r>
        <w:rPr>
          <w:rFonts w:eastAsia="方正楷体_GBK" w:hint="eastAsia"/>
        </w:rPr>
        <w:t>将词语分成环境和人物两组</w:t>
      </w:r>
      <w:r>
        <w:rPr>
          <w:rFonts w:ascii="方正楷体_GBK" w:hAnsi="方正楷体_GBK"/>
        </w:rPr>
        <w:t>,</w:t>
      </w:r>
      <w:r>
        <w:rPr>
          <w:rFonts w:eastAsia="方正楷体_GBK" w:hint="eastAsia"/>
        </w:rPr>
        <w:t>凸显小说在环境和人物方面的描写</w:t>
      </w:r>
      <w:r>
        <w:rPr>
          <w:rFonts w:ascii="方正楷体_GBK" w:hAnsi="方正楷体_GBK"/>
        </w:rPr>
        <w:t>,</w:t>
      </w:r>
      <w:r>
        <w:rPr>
          <w:rFonts w:eastAsia="方正楷体_GBK" w:hint="eastAsia"/>
        </w:rPr>
        <w:t>借助主要人物概括课文内容</w:t>
      </w:r>
      <w:r>
        <w:rPr>
          <w:rFonts w:ascii="方正楷体_GBK" w:hAnsi="方正楷体_GBK"/>
        </w:rPr>
        <w:t>,</w:t>
      </w:r>
      <w:r>
        <w:rPr>
          <w:rFonts w:eastAsia="方正楷体_GBK" w:hint="eastAsia"/>
        </w:rPr>
        <w:t>使学生在概括中习得方法。</w:t>
      </w:r>
    </w:p>
    <w:tbl>
      <w:tblPr>
        <w:tblW w:w="2413" w:type="pct"/>
        <w:jc w:val="center"/>
        <w:tblLayout w:type="fixed"/>
        <w:tblLook w:val="04A0"/>
      </w:tblPr>
      <w:tblGrid>
        <w:gridCol w:w="4110"/>
      </w:tblGrid>
      <w:tr w:rsidR="00A15D46" w:rsidTr="00EB4708">
        <w:trPr>
          <w:jc w:val="center"/>
        </w:trPr>
        <w:tc>
          <w:tcPr>
            <w:tcW w:w="3969" w:type="dxa"/>
            <w:tcMar>
              <w:left w:w="105" w:type="dxa"/>
              <w:right w:w="105" w:type="dxa"/>
            </w:tcMar>
            <w:vAlign w:val="center"/>
          </w:tcPr>
          <w:p w:rsidR="00A15D46" w:rsidRDefault="00A15D46" w:rsidP="00F53BF2">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品读语句</w:t>
            </w:r>
            <w:r>
              <w:rPr>
                <w:rFonts w:ascii="方正黑体_GBK" w:hAnsi="方正黑体_GBK"/>
                <w:color w:val="FF00FF"/>
                <w:sz w:val="21"/>
              </w:rPr>
              <w:t>,</w:t>
            </w:r>
            <w:r>
              <w:rPr>
                <w:rFonts w:eastAsia="方正黑体_GBK" w:hint="eastAsia"/>
                <w:color w:val="FF00FF"/>
                <w:sz w:val="21"/>
              </w:rPr>
              <w:t>初步探究人物形象</w:t>
            </w:r>
          </w:p>
        </w:tc>
      </w:tr>
    </w:tbl>
    <w:p w:rsidR="00A15D46" w:rsidRDefault="00A15D46" w:rsidP="00A15D46">
      <w:pPr>
        <w:spacing w:line="240" w:lineRule="auto"/>
      </w:pPr>
      <w:r>
        <w:t xml:space="preserve">　　</w:t>
      </w:r>
      <w:r>
        <w:rPr>
          <w:rFonts w:ascii="NEU-HZ-S92" w:hAnsi="NEU-HZ-S92"/>
        </w:rPr>
        <w:t>1</w:t>
      </w:r>
      <w:r>
        <w:t>.</w:t>
      </w:r>
      <w:r>
        <w:rPr>
          <w:rFonts w:hint="eastAsia"/>
        </w:rPr>
        <w:t>学生自主学习</w:t>
      </w:r>
      <w:r>
        <w:rPr>
          <w:rFonts w:ascii="方正书宋_GBK" w:hAnsi="方正书宋_GBK"/>
        </w:rPr>
        <w:t>:</w:t>
      </w:r>
      <w:r>
        <w:rPr>
          <w:rFonts w:hint="eastAsia"/>
        </w:rPr>
        <w:t>“课文的题目是‘穷人’</w:t>
      </w:r>
      <w:r>
        <w:rPr>
          <w:rFonts w:ascii="方正书宋_GBK" w:hAnsi="方正书宋_GBK"/>
        </w:rPr>
        <w:t>,</w:t>
      </w:r>
      <w:r>
        <w:rPr>
          <w:rFonts w:hint="eastAsia"/>
        </w:rPr>
        <w:t>可文章当中没有一个‘穷’字。你从哪里看出他们确实很‘穷’</w:t>
      </w:r>
      <w:r>
        <w:rPr>
          <w:rFonts w:ascii="方正书宋_GBK" w:hAnsi="方正书宋_GBK"/>
        </w:rPr>
        <w:t>?</w:t>
      </w:r>
      <w:r>
        <w:rPr>
          <w:rFonts w:hint="eastAsia"/>
        </w:rPr>
        <w:t>画出有关句子</w:t>
      </w:r>
      <w:r>
        <w:rPr>
          <w:rFonts w:ascii="方正书宋_GBK" w:hAnsi="方正书宋_GBK"/>
        </w:rPr>
        <w:t>,</w:t>
      </w:r>
      <w:r>
        <w:rPr>
          <w:rFonts w:hint="eastAsia"/>
        </w:rPr>
        <w:t>圈出关键词</w:t>
      </w:r>
      <w:r>
        <w:rPr>
          <w:rFonts w:ascii="方正书宋_GBK" w:hAnsi="方正书宋_GBK"/>
        </w:rPr>
        <w:t>,</w:t>
      </w:r>
      <w:r>
        <w:rPr>
          <w:rFonts w:hint="eastAsia"/>
        </w:rPr>
        <w:t>准备交流。”</w:t>
      </w:r>
    </w:p>
    <w:p w:rsidR="00A15D46" w:rsidRDefault="00A15D46" w:rsidP="00A15D46">
      <w:pPr>
        <w:spacing w:line="240" w:lineRule="auto"/>
        <w:ind w:firstLineChars="200" w:firstLine="360"/>
      </w:pPr>
      <w:r>
        <w:rPr>
          <w:rFonts w:ascii="NEU-HZ-S92" w:hAnsi="NEU-HZ-S92"/>
        </w:rPr>
        <w:t>2</w:t>
      </w:r>
      <w:r>
        <w:t>.</w:t>
      </w:r>
      <w:r>
        <w:rPr>
          <w:rFonts w:hint="eastAsia"/>
        </w:rPr>
        <w:t>学生汇报</w:t>
      </w:r>
      <w:r>
        <w:rPr>
          <w:rFonts w:ascii="方正书宋_GBK" w:hAnsi="方正书宋_GBK"/>
        </w:rPr>
        <w:t>,</w:t>
      </w:r>
      <w:r>
        <w:rPr>
          <w:rFonts w:hint="eastAsia"/>
        </w:rPr>
        <w:t>教师在交流中引导学生发现。</w:t>
      </w:r>
    </w:p>
    <w:p w:rsidR="00A15D46" w:rsidRDefault="00A15D46" w:rsidP="00A15D46">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教师出示课件。</w:t>
      </w:r>
      <w:r>
        <w:rPr>
          <w:rFonts w:ascii="方正书宋_GBK" w:hAnsi="方正书宋_GBK"/>
        </w:rPr>
        <w:t>(</w:t>
      </w:r>
      <w:r>
        <w:rPr>
          <w:rFonts w:hint="eastAsia"/>
        </w:rPr>
        <w:t>“补一张破帆”“屋外寒风呼啸”“海上正起着风暴”做描红处理</w:t>
      </w:r>
      <w:r>
        <w:rPr>
          <w:rFonts w:ascii="方正书宋_GBK" w:hAnsi="方正书宋_GBK"/>
        </w:rPr>
        <w:t>)</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34" name="语文ppt.jpg" descr="id:2147510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渔夫的妻子桑娜坐在火炉旁补一张破帆。屋外寒风呼啸</w:t>
      </w:r>
      <w:r>
        <w:rPr>
          <w:rFonts w:ascii="方正楷体_GBK" w:hAnsi="方正楷体_GBK"/>
        </w:rPr>
        <w:t>,</w:t>
      </w:r>
      <w:r>
        <w:rPr>
          <w:rFonts w:eastAsia="方正楷体_GBK" w:hint="eastAsia"/>
        </w:rPr>
        <w:t>汹涌澎湃的海浪拍击着海岸</w:t>
      </w:r>
      <w:r>
        <w:rPr>
          <w:rFonts w:ascii="方正楷体_GBK" w:hAnsi="方正楷体_GBK"/>
        </w:rPr>
        <w:t>,</w:t>
      </w:r>
      <w:r>
        <w:rPr>
          <w:rFonts w:eastAsia="方正楷体_GBK" w:hint="eastAsia"/>
        </w:rPr>
        <w:t>溅起一阵阵浪花。海上正起着风暴</w:t>
      </w:r>
      <w:r>
        <w:rPr>
          <w:rFonts w:ascii="方正楷体_GBK" w:hAnsi="方正楷体_GBK"/>
        </w:rPr>
        <w:t>,</w:t>
      </w:r>
      <w:r>
        <w:rPr>
          <w:rFonts w:eastAsia="方正楷体_GBK" w:hint="eastAsia"/>
        </w:rPr>
        <w:t>外面又黑又冷</w:t>
      </w:r>
      <w:r>
        <w:rPr>
          <w:rFonts w:ascii="方正楷体_GBK" w:hAnsi="方正楷体_GBK"/>
        </w:rPr>
        <w:t>,</w:t>
      </w:r>
      <w:r>
        <w:rPr>
          <w:rFonts w:eastAsia="方正楷体_GBK" w:hint="eastAsia"/>
        </w:rPr>
        <w:t>这间渔家的小屋里却温暖而舒适。地扫得干干净净</w:t>
      </w:r>
      <w:r>
        <w:rPr>
          <w:rFonts w:ascii="方正楷体_GBK" w:hAnsi="方正楷体_GBK"/>
        </w:rPr>
        <w:t>,</w:t>
      </w:r>
      <w:r>
        <w:rPr>
          <w:rFonts w:eastAsia="方正楷体_GBK" w:hint="eastAsia"/>
        </w:rPr>
        <w:t>炉子里的火还没有熄</w:t>
      </w:r>
      <w:r>
        <w:rPr>
          <w:rFonts w:ascii="方正楷体_GBK" w:hAnsi="方正楷体_GBK"/>
        </w:rPr>
        <w:t>,</w:t>
      </w:r>
      <w:r>
        <w:rPr>
          <w:rFonts w:eastAsia="方正楷体_GBK" w:hint="eastAsia"/>
        </w:rPr>
        <w:t>食具在搁板上闪闪发亮。</w:t>
      </w:r>
    </w:p>
    <w:p w:rsidR="00A15D46" w:rsidRDefault="00A15D46" w:rsidP="00A15D4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教师引导学生总结</w:t>
      </w:r>
      <w:r>
        <w:rPr>
          <w:rFonts w:ascii="方正书宋_GBK" w:hAnsi="方正书宋_GBK"/>
        </w:rPr>
        <w:t>:</w:t>
      </w:r>
      <w:r>
        <w:rPr>
          <w:rFonts w:hint="eastAsia"/>
        </w:rPr>
        <w:t>尽管桑娜的日子过得很拮据</w:t>
      </w:r>
      <w:r>
        <w:rPr>
          <w:rFonts w:ascii="方正书宋_GBK" w:hAnsi="方正书宋_GBK"/>
        </w:rPr>
        <w:t>,</w:t>
      </w:r>
      <w:r>
        <w:rPr>
          <w:rFonts w:hint="eastAsia"/>
        </w:rPr>
        <w:t>但是她住的小屋却温暖又舒适</w:t>
      </w:r>
      <w:r>
        <w:rPr>
          <w:rFonts w:ascii="方正书宋_GBK" w:hAnsi="方正书宋_GBK"/>
        </w:rPr>
        <w:t>,</w:t>
      </w:r>
      <w:r>
        <w:rPr>
          <w:rFonts w:hint="eastAsia"/>
        </w:rPr>
        <w:t>地扫得干干净净</w:t>
      </w:r>
      <w:r>
        <w:rPr>
          <w:rFonts w:ascii="方正书宋_GBK" w:hAnsi="方正书宋_GBK"/>
        </w:rPr>
        <w:t>,</w:t>
      </w:r>
      <w:r>
        <w:rPr>
          <w:rFonts w:hint="eastAsia"/>
        </w:rPr>
        <w:t>食具擦得闪闪发亮</w:t>
      </w:r>
      <w:r>
        <w:rPr>
          <w:rFonts w:ascii="方正书宋_GBK" w:hAnsi="方正书宋_GBK"/>
        </w:rPr>
        <w:t>,</w:t>
      </w:r>
      <w:r>
        <w:rPr>
          <w:rFonts w:hint="eastAsia"/>
        </w:rPr>
        <w:t>由此可以看出</w:t>
      </w:r>
      <w:r>
        <w:rPr>
          <w:rFonts w:ascii="方正书宋_GBK" w:hAnsi="方正书宋_GBK"/>
        </w:rPr>
        <w:t>,</w:t>
      </w:r>
      <w:r>
        <w:rPr>
          <w:rFonts w:hint="eastAsia"/>
        </w:rPr>
        <w:t>桑娜是多么勤劳能干。</w:t>
      </w:r>
    </w:p>
    <w:p w:rsidR="00A15D46" w:rsidRDefault="00A15D46" w:rsidP="00A15D4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学生继续汇报</w:t>
      </w:r>
      <w:r>
        <w:rPr>
          <w:rFonts w:ascii="方正书宋_GBK" w:hAnsi="方正书宋_GBK"/>
        </w:rPr>
        <w:t>,</w:t>
      </w:r>
      <w:r>
        <w:rPr>
          <w:rFonts w:hint="eastAsia"/>
        </w:rPr>
        <w:t>教师出示课件</w:t>
      </w:r>
      <w:r>
        <w:rPr>
          <w:rFonts w:ascii="方正书宋_GBK" w:hAnsi="方正书宋_GBK"/>
        </w:rPr>
        <w:t>(</w:t>
      </w:r>
      <w:r>
        <w:rPr>
          <w:rFonts w:hint="eastAsia"/>
        </w:rPr>
        <w:t>“冒着寒冷和风暴出去打鱼”“勉强填饱”“光着脚”“菜只有鱼”做描红处理</w:t>
      </w:r>
      <w:r>
        <w:rPr>
          <w:rFonts w:ascii="方正书宋_GBK" w:hAnsi="方正书宋_GBK"/>
        </w:rPr>
        <w:t>,</w:t>
      </w:r>
      <w:r>
        <w:rPr>
          <w:rFonts w:hint="eastAsia"/>
        </w:rPr>
        <w:t>“没什么可抱怨的”做特殊处理</w:t>
      </w:r>
      <w:r>
        <w:rPr>
          <w:rFonts w:ascii="方正书宋_GBK" w:hAnsi="方正书宋_GBK"/>
        </w:rPr>
        <w:t>)</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35" name="语文ppt.jpg" descr="id:2147510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桑娜沉思</w:t>
      </w:r>
      <w:r>
        <w:rPr>
          <w:rFonts w:ascii="方正楷体_GBK" w:hAnsi="方正楷体_GBK"/>
        </w:rPr>
        <w:t>:</w:t>
      </w:r>
      <w:r>
        <w:rPr>
          <w:rFonts w:eastAsia="方正楷体_GBK" w:hint="eastAsia"/>
        </w:rPr>
        <w:t>丈夫不顾惜身体</w:t>
      </w:r>
      <w:r>
        <w:rPr>
          <w:rFonts w:ascii="方正楷体_GBK" w:hAnsi="方正楷体_GBK"/>
        </w:rPr>
        <w:t>,</w:t>
      </w:r>
      <w:r>
        <w:rPr>
          <w:rFonts w:eastAsia="方正楷体_GBK" w:hint="eastAsia"/>
        </w:rPr>
        <w:t>冒着寒冷和风暴出去打鱼</w:t>
      </w:r>
      <w:r>
        <w:rPr>
          <w:rFonts w:ascii="方正楷体_GBK" w:hAnsi="方正楷体_GBK"/>
        </w:rPr>
        <w:t>,</w:t>
      </w:r>
      <w:r>
        <w:rPr>
          <w:rFonts w:eastAsia="方正楷体_GBK" w:hint="eastAsia"/>
        </w:rPr>
        <w:t>她自己也从早到晚地干活</w:t>
      </w:r>
      <w:r>
        <w:rPr>
          <w:rFonts w:ascii="方正楷体_GBK" w:hAnsi="方正楷体_GBK"/>
        </w:rPr>
        <w:t>,</w:t>
      </w:r>
      <w:r>
        <w:rPr>
          <w:rFonts w:eastAsia="方正楷体_GBK" w:hint="eastAsia"/>
        </w:rPr>
        <w:t>还只能勉强填饱肚子。孩子们没有鞋穿</w:t>
      </w:r>
      <w:r>
        <w:rPr>
          <w:rFonts w:ascii="方正楷体_GBK" w:hAnsi="方正楷体_GBK"/>
        </w:rPr>
        <w:t>,</w:t>
      </w:r>
      <w:r>
        <w:rPr>
          <w:rFonts w:eastAsia="方正楷体_GBK" w:hint="eastAsia"/>
        </w:rPr>
        <w:t>不论冬夏都光着脚跑来跑去</w:t>
      </w:r>
      <w:r>
        <w:rPr>
          <w:rFonts w:ascii="方正楷体_GBK" w:hAnsi="方正楷体_GBK"/>
        </w:rPr>
        <w:t>;</w:t>
      </w:r>
      <w:r>
        <w:rPr>
          <w:rFonts w:eastAsia="方正楷体_GBK" w:hint="eastAsia"/>
        </w:rPr>
        <w:t>吃的是黑面包</w:t>
      </w:r>
      <w:r>
        <w:rPr>
          <w:rFonts w:ascii="方正楷体_GBK" w:hAnsi="方正楷体_GBK"/>
        </w:rPr>
        <w:t>,</w:t>
      </w:r>
      <w:r>
        <w:rPr>
          <w:rFonts w:eastAsia="方正楷体_GBK" w:hint="eastAsia"/>
        </w:rPr>
        <w:t>菜只有鱼。不过</w:t>
      </w:r>
      <w:r>
        <w:rPr>
          <w:rFonts w:ascii="方正楷体_GBK" w:hAnsi="方正楷体_GBK"/>
        </w:rPr>
        <w:t>,</w:t>
      </w:r>
      <w:r>
        <w:rPr>
          <w:rFonts w:eastAsia="方正楷体_GBK" w:hint="eastAsia"/>
        </w:rPr>
        <w:t>孩子们都还健康</w:t>
      </w:r>
      <w:r>
        <w:rPr>
          <w:rFonts w:ascii="方正楷体_GBK" w:hAnsi="方正楷体_GBK"/>
        </w:rPr>
        <w:t>,</w:t>
      </w:r>
      <w:r>
        <w:rPr>
          <w:rFonts w:eastAsia="方正楷体_GBK" w:hint="eastAsia"/>
        </w:rPr>
        <w:t>没什么可抱怨的。</w:t>
      </w:r>
    </w:p>
    <w:p w:rsidR="00A15D46" w:rsidRDefault="00A15D46" w:rsidP="00A15D46">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教师引导学生总结</w:t>
      </w:r>
      <w:r>
        <w:rPr>
          <w:rFonts w:ascii="方正书宋_GBK" w:hAnsi="方正书宋_GBK"/>
        </w:rPr>
        <w:t>:</w:t>
      </w:r>
      <w:r>
        <w:rPr>
          <w:rFonts w:hint="eastAsia"/>
        </w:rPr>
        <w:t>桑娜虽然自己的日子过得很穷</w:t>
      </w:r>
      <w:r>
        <w:rPr>
          <w:rFonts w:ascii="方正书宋_GBK" w:hAnsi="方正书宋_GBK"/>
        </w:rPr>
        <w:t>,</w:t>
      </w:r>
      <w:r>
        <w:rPr>
          <w:rFonts w:hint="eastAsia"/>
        </w:rPr>
        <w:t>但是她却没有抱怨</w:t>
      </w:r>
      <w:r>
        <w:rPr>
          <w:rFonts w:ascii="方正书宋_GBK" w:hAnsi="方正书宋_GBK"/>
        </w:rPr>
        <w:t>,</w:t>
      </w:r>
      <w:r>
        <w:rPr>
          <w:rFonts w:hint="eastAsia"/>
        </w:rPr>
        <w:t>而是乐观积极地面对生活。</w:t>
      </w:r>
    </w:p>
    <w:p w:rsidR="00A15D46" w:rsidRDefault="00A15D46" w:rsidP="00A15D46">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学生继续汇报</w:t>
      </w:r>
      <w:r>
        <w:rPr>
          <w:rFonts w:ascii="方正书宋_GBK" w:hAnsi="方正书宋_GBK"/>
        </w:rPr>
        <w:t>,</w:t>
      </w:r>
      <w:r>
        <w:rPr>
          <w:rFonts w:hint="eastAsia"/>
        </w:rPr>
        <w:t>教师出示课件</w:t>
      </w:r>
      <w:r>
        <w:rPr>
          <w:rFonts w:ascii="方正书宋_GBK" w:hAnsi="方正书宋_GBK"/>
        </w:rPr>
        <w:t>(</w:t>
      </w:r>
      <w:r>
        <w:rPr>
          <w:rFonts w:hint="eastAsia"/>
        </w:rPr>
        <w:t>“又潮湿又阴冷”“稻草铺”做描红处理</w:t>
      </w:r>
      <w:r>
        <w:rPr>
          <w:rFonts w:ascii="方正书宋_GBK" w:hAnsi="方正书宋_GBK"/>
        </w:rPr>
        <w:t>;</w:t>
      </w:r>
      <w:r>
        <w:rPr>
          <w:rFonts w:hint="eastAsia"/>
        </w:rPr>
        <w:t>“显然</w:t>
      </w:r>
      <w:r>
        <w:rPr>
          <w:rFonts w:ascii="方正书宋_GBK" w:hAnsi="方正书宋_GBK"/>
        </w:rPr>
        <w:t>,</w:t>
      </w:r>
      <w:r>
        <w:rPr>
          <w:rFonts w:hint="eastAsia"/>
        </w:rPr>
        <w:t>母亲在临死的时候</w:t>
      </w:r>
      <w:r>
        <w:rPr>
          <w:rFonts w:ascii="方正书宋_GBK" w:hAnsi="方正书宋_GBK"/>
        </w:rPr>
        <w:t>,</w:t>
      </w:r>
      <w:r>
        <w:rPr>
          <w:rFonts w:hint="eastAsia"/>
        </w:rPr>
        <w:t>拿自己的衣服盖在他们身上</w:t>
      </w:r>
      <w:r>
        <w:rPr>
          <w:rFonts w:ascii="方正书宋_GBK" w:hAnsi="方正书宋_GBK"/>
        </w:rPr>
        <w:t>,</w:t>
      </w:r>
      <w:r>
        <w:rPr>
          <w:rFonts w:hint="eastAsia"/>
        </w:rPr>
        <w:t>还用旧头巾包住他们的小脚”一句做特殊处理</w:t>
      </w:r>
      <w:r>
        <w:rPr>
          <w:rFonts w:ascii="方正书宋_GBK" w:hAnsi="方正书宋_GBK"/>
        </w:rPr>
        <w:t>)</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36" name="语文ppt.jpg" descr="id:2147510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屋子里没有生炉子</w:t>
      </w:r>
      <w:r>
        <w:rPr>
          <w:rFonts w:ascii="方正楷体_GBK" w:hAnsi="方正楷体_GBK"/>
        </w:rPr>
        <w:t>,</w:t>
      </w:r>
      <w:r>
        <w:rPr>
          <w:rFonts w:eastAsia="方正楷体_GBK" w:hint="eastAsia"/>
        </w:rPr>
        <w:t>又潮湿又阴冷。</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她头往后仰着</w:t>
      </w:r>
      <w:r>
        <w:rPr>
          <w:rFonts w:ascii="方正楷体_GBK" w:hAnsi="方正楷体_GBK"/>
        </w:rPr>
        <w:t>,</w:t>
      </w:r>
      <w:r>
        <w:rPr>
          <w:rFonts w:eastAsia="方正楷体_GBK" w:hint="eastAsia"/>
        </w:rPr>
        <w:t>冰冷发青的脸上显出死的宁静</w:t>
      </w:r>
      <w:r>
        <w:rPr>
          <w:rFonts w:ascii="方正楷体_GBK" w:hAnsi="方正楷体_GBK"/>
        </w:rPr>
        <w:t>,</w:t>
      </w:r>
      <w:r>
        <w:rPr>
          <w:rFonts w:eastAsia="方正楷体_GBK" w:hint="eastAsia"/>
        </w:rPr>
        <w:t>一只苍白僵硬的手像要抓住什么似的</w:t>
      </w:r>
      <w:r>
        <w:rPr>
          <w:rFonts w:ascii="方正楷体_GBK" w:hAnsi="方正楷体_GBK"/>
        </w:rPr>
        <w:t>,</w:t>
      </w:r>
      <w:r>
        <w:rPr>
          <w:rFonts w:eastAsia="方正楷体_GBK" w:hint="eastAsia"/>
        </w:rPr>
        <w:t>从稻草铺上垂下来。就在这死去的母亲旁边</w:t>
      </w:r>
      <w:r>
        <w:rPr>
          <w:rFonts w:ascii="方正楷体_GBK" w:hAnsi="方正楷体_GBK"/>
        </w:rPr>
        <w:t>,</w:t>
      </w:r>
      <w:r>
        <w:rPr>
          <w:rFonts w:eastAsia="方正楷体_GBK" w:hint="eastAsia"/>
        </w:rPr>
        <w:t>睡着两个很小的孩子</w:t>
      </w:r>
      <w:r>
        <w:rPr>
          <w:rFonts w:ascii="方正楷体_GBK" w:hAnsi="方正楷体_GBK"/>
        </w:rPr>
        <w:t>,</w:t>
      </w:r>
      <w:r>
        <w:rPr>
          <w:rFonts w:eastAsia="方正楷体_GBK" w:hint="eastAsia"/>
        </w:rPr>
        <w:t>都是卷头发、圆脸蛋</w:t>
      </w:r>
      <w:r>
        <w:rPr>
          <w:rFonts w:ascii="方正楷体_GBK" w:hAnsi="方正楷体_GBK"/>
        </w:rPr>
        <w:t>,</w:t>
      </w:r>
      <w:r>
        <w:rPr>
          <w:rFonts w:eastAsia="方正楷体_GBK" w:hint="eastAsia"/>
        </w:rPr>
        <w:t>身上盖着旧衣服</w:t>
      </w:r>
      <w:r>
        <w:rPr>
          <w:rFonts w:ascii="方正楷体_GBK" w:hAnsi="方正楷体_GBK"/>
        </w:rPr>
        <w:t>,</w:t>
      </w:r>
      <w:r>
        <w:rPr>
          <w:rFonts w:eastAsia="方正楷体_GBK" w:hint="eastAsia"/>
        </w:rPr>
        <w:t>蜷缩着身子</w:t>
      </w:r>
      <w:r>
        <w:rPr>
          <w:rFonts w:ascii="方正楷体_GBK" w:hAnsi="方正楷体_GBK"/>
        </w:rPr>
        <w:t>,</w:t>
      </w:r>
      <w:r>
        <w:rPr>
          <w:rFonts w:eastAsia="方正楷体_GBK" w:hint="eastAsia"/>
        </w:rPr>
        <w:t>两个浅黄头发的小脑袋紧紧地靠在一起。显然</w:t>
      </w:r>
      <w:r>
        <w:rPr>
          <w:rFonts w:ascii="方正楷体_GBK" w:hAnsi="方正楷体_GBK"/>
        </w:rPr>
        <w:t>,</w:t>
      </w:r>
      <w:r>
        <w:rPr>
          <w:rFonts w:eastAsia="方正楷体_GBK" w:hint="eastAsia"/>
        </w:rPr>
        <w:t>母亲在临死的时候</w:t>
      </w:r>
      <w:r>
        <w:rPr>
          <w:rFonts w:ascii="方正楷体_GBK" w:hAnsi="方正楷体_GBK"/>
        </w:rPr>
        <w:t>,</w:t>
      </w:r>
      <w:r>
        <w:rPr>
          <w:rFonts w:eastAsia="方正楷体_GBK" w:hint="eastAsia"/>
        </w:rPr>
        <w:t>拿自己的衣服盖在他们身上</w:t>
      </w:r>
      <w:r>
        <w:rPr>
          <w:rFonts w:ascii="方正楷体_GBK" w:hAnsi="方正楷体_GBK"/>
        </w:rPr>
        <w:t>,</w:t>
      </w:r>
      <w:r>
        <w:rPr>
          <w:rFonts w:eastAsia="方正楷体_GBK" w:hint="eastAsia"/>
        </w:rPr>
        <w:t>还用旧头巾包住他们的小脚。孩子呼吸均匀而平静</w:t>
      </w:r>
      <w:r>
        <w:rPr>
          <w:rFonts w:ascii="方正楷体_GBK" w:hAnsi="方正楷体_GBK"/>
        </w:rPr>
        <w:t>,</w:t>
      </w:r>
      <w:r>
        <w:rPr>
          <w:rFonts w:eastAsia="方正楷体_GBK" w:hint="eastAsia"/>
        </w:rPr>
        <w:t>睡得正香甜。</w:t>
      </w:r>
    </w:p>
    <w:p w:rsidR="00A15D46" w:rsidRDefault="00A15D46" w:rsidP="00A15D46">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教师小结。</w:t>
      </w:r>
    </w:p>
    <w:p w:rsidR="00A15D46" w:rsidRDefault="00A15D46" w:rsidP="00A15D46">
      <w:pPr>
        <w:spacing w:line="240" w:lineRule="auto"/>
        <w:ind w:firstLineChars="200" w:firstLine="360"/>
      </w:pPr>
      <w:r>
        <w:rPr>
          <w:rFonts w:hint="eastAsia"/>
        </w:rPr>
        <w:lastRenderedPageBreak/>
        <w:t>西蒙家里虽然很穷</w:t>
      </w:r>
      <w:r>
        <w:rPr>
          <w:rFonts w:ascii="方正书宋_GBK" w:hAnsi="方正书宋_GBK"/>
        </w:rPr>
        <w:t>,</w:t>
      </w:r>
      <w:r>
        <w:rPr>
          <w:rFonts w:hint="eastAsia"/>
        </w:rPr>
        <w:t>她住的屋子又潮湿又阴冷</w:t>
      </w:r>
      <w:r>
        <w:rPr>
          <w:rFonts w:ascii="方正书宋_GBK" w:hAnsi="方正书宋_GBK"/>
        </w:rPr>
        <w:t>,</w:t>
      </w:r>
      <w:r>
        <w:rPr>
          <w:rFonts w:hint="eastAsia"/>
        </w:rPr>
        <w:t>床上铺的只有稻草。但是她却是那样爱自己的孩子</w:t>
      </w:r>
      <w:r>
        <w:rPr>
          <w:rFonts w:ascii="方正书宋_GBK" w:hAnsi="方正书宋_GBK"/>
        </w:rPr>
        <w:t>,</w:t>
      </w:r>
      <w:r>
        <w:rPr>
          <w:rFonts w:hint="eastAsia"/>
        </w:rPr>
        <w:t>在临死的时候</w:t>
      </w:r>
      <w:r>
        <w:rPr>
          <w:rFonts w:ascii="方正书宋_GBK" w:hAnsi="方正书宋_GBK"/>
        </w:rPr>
        <w:t>,</w:t>
      </w:r>
      <w:r>
        <w:rPr>
          <w:rFonts w:hint="eastAsia"/>
        </w:rPr>
        <w:t>还拿自己的衣服给他们盖上</w:t>
      </w:r>
      <w:r>
        <w:rPr>
          <w:rFonts w:ascii="方正书宋_GBK" w:hAnsi="方正书宋_GBK"/>
        </w:rPr>
        <w:t>,</w:t>
      </w:r>
      <w:r>
        <w:rPr>
          <w:rFonts w:hint="eastAsia"/>
        </w:rPr>
        <w:t>用旧头巾包住他们的小脚。</w:t>
      </w:r>
    </w:p>
    <w:p w:rsidR="00A15D46" w:rsidRDefault="00A15D46" w:rsidP="00A15D46">
      <w:pPr>
        <w:spacing w:line="240" w:lineRule="auto"/>
        <w:ind w:firstLineChars="200" w:firstLine="360"/>
      </w:pPr>
      <w:r>
        <w:rPr>
          <w:noProof/>
        </w:rPr>
        <w:drawing>
          <wp:inline distT="0" distB="0" distL="0" distR="0">
            <wp:extent cx="579240" cy="176040"/>
            <wp:effectExtent l="0" t="0" r="0" b="0"/>
            <wp:docPr id="1237" name="设计意图.jpg" descr="id:2147510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抓住环境与心理描写进行品读</w:t>
      </w:r>
      <w:r>
        <w:rPr>
          <w:rFonts w:ascii="方正楷体_GBK" w:hAnsi="方正楷体_GBK"/>
        </w:rPr>
        <w:t>,</w:t>
      </w:r>
      <w:r>
        <w:rPr>
          <w:rFonts w:eastAsia="方正楷体_GBK" w:hint="eastAsia"/>
        </w:rPr>
        <w:t>初步感受桑娜夫妇的形象</w:t>
      </w:r>
      <w:r>
        <w:rPr>
          <w:rFonts w:ascii="方正楷体_GBK" w:hAnsi="方正楷体_GBK"/>
        </w:rPr>
        <w:t>,</w:t>
      </w:r>
      <w:r>
        <w:rPr>
          <w:rFonts w:eastAsia="方正楷体_GBK" w:hint="eastAsia"/>
        </w:rPr>
        <w:t>同时也为后面感受桑娜和渔夫宁可自己受苦也要抚养孤儿的高尚品质做铺垫。</w:t>
      </w:r>
    </w:p>
    <w:tbl>
      <w:tblPr>
        <w:tblW w:w="2413" w:type="pct"/>
        <w:jc w:val="center"/>
        <w:tblLayout w:type="fixed"/>
        <w:tblLook w:val="04A0"/>
      </w:tblPr>
      <w:tblGrid>
        <w:gridCol w:w="4110"/>
      </w:tblGrid>
      <w:tr w:rsidR="00A15D46" w:rsidTr="00EB4708">
        <w:trPr>
          <w:jc w:val="center"/>
        </w:trPr>
        <w:tc>
          <w:tcPr>
            <w:tcW w:w="3969" w:type="dxa"/>
            <w:tcMar>
              <w:left w:w="105" w:type="dxa"/>
              <w:right w:w="105" w:type="dxa"/>
            </w:tcMar>
            <w:vAlign w:val="center"/>
          </w:tcPr>
          <w:p w:rsidR="00A15D46" w:rsidRDefault="00A15D46" w:rsidP="00F53BF2">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A15D46" w:rsidRDefault="00A15D46" w:rsidP="00A15D46">
      <w:pPr>
        <w:spacing w:line="240" w:lineRule="auto"/>
      </w:pPr>
      <w:r>
        <w:t xml:space="preserve">　　</w:t>
      </w:r>
      <w:r>
        <w:rPr>
          <w:rFonts w:ascii="NEU-HZ-S92" w:hAnsi="NEU-HZ-S92"/>
        </w:rPr>
        <w:t>1</w:t>
      </w:r>
      <w:r>
        <w:t>.</w:t>
      </w:r>
      <w:r>
        <w:rPr>
          <w:rFonts w:hint="eastAsia"/>
        </w:rPr>
        <w:t>完成《完全解读》小册子中的课后作业内容。</w:t>
      </w:r>
    </w:p>
    <w:p w:rsidR="00A15D46" w:rsidRDefault="00A15D46" w:rsidP="00A15D46">
      <w:pPr>
        <w:spacing w:line="240" w:lineRule="auto"/>
        <w:ind w:firstLineChars="200" w:firstLine="360"/>
      </w:pPr>
      <w:r>
        <w:rPr>
          <w:rFonts w:ascii="NEU-HZ-S92" w:hAnsi="NEU-HZ-S92"/>
        </w:rPr>
        <w:t>2</w:t>
      </w:r>
      <w:r>
        <w:t>.</w:t>
      </w:r>
      <w:r>
        <w:rPr>
          <w:rFonts w:hint="eastAsia"/>
        </w:rPr>
        <w:t>书写本课生字。</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239" name="本课小结.jpg" descr="id:2147510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521280" cy="180000"/>
                    </a:xfrm>
                    <a:prstGeom prst="rect">
                      <a:avLst/>
                    </a:prstGeom>
                  </pic:spPr>
                </pic:pic>
              </a:graphicData>
            </a:graphic>
          </wp:inline>
        </w:drawing>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桑娜的沉思</w:t>
      </w:r>
      <w:r>
        <w:rPr>
          <w:rFonts w:ascii="方正楷体_GBK" w:hAnsi="方正楷体_GBK"/>
        </w:rPr>
        <w:t>,</w:t>
      </w:r>
      <w:r>
        <w:rPr>
          <w:rFonts w:eastAsia="方正楷体_GBK" w:hint="eastAsia"/>
        </w:rPr>
        <w:t>西蒙家室内的环境</w:t>
      </w:r>
      <w:r>
        <w:rPr>
          <w:rFonts w:ascii="方正楷体_GBK" w:hAnsi="方正楷体_GBK"/>
        </w:rPr>
        <w:t>,</w:t>
      </w:r>
      <w:r>
        <w:rPr>
          <w:rFonts w:eastAsia="方正楷体_GBK" w:hint="eastAsia"/>
        </w:rPr>
        <w:t>都让我们感受到了桑娜和西蒙家的穷。在这样穷的情况下</w:t>
      </w:r>
      <w:r>
        <w:rPr>
          <w:rFonts w:ascii="方正楷体_GBK" w:hAnsi="方正楷体_GBK"/>
        </w:rPr>
        <w:t>,</w:t>
      </w:r>
      <w:r>
        <w:rPr>
          <w:rFonts w:eastAsia="方正楷体_GBK" w:hint="eastAsia"/>
        </w:rPr>
        <w:t>桑娜一家做出收养孩子的决定容易吗</w:t>
      </w:r>
      <w:r>
        <w:rPr>
          <w:rFonts w:ascii="方正楷体_GBK" w:hAnsi="方正楷体_GBK"/>
        </w:rPr>
        <w:t>?</w:t>
      </w:r>
      <w:r>
        <w:rPr>
          <w:rFonts w:eastAsia="方正楷体_GBK" w:hint="eastAsia"/>
        </w:rPr>
        <w:t>我们下节课继续讨论。</w:t>
      </w:r>
      <w:r>
        <w:rPr>
          <w:noProof/>
        </w:rPr>
        <w:drawing>
          <wp:inline distT="0" distB="0" distL="0" distR="0">
            <wp:extent cx="37080" cy="155160"/>
            <wp:effectExtent l="0" t="0" r="0" b="0"/>
            <wp:docPr id="1240" name="zwt.jpg" descr="id:2147510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cstate="print"/>
                    <a:stretch>
                      <a:fillRect/>
                    </a:stretch>
                  </pic:blipFill>
                  <pic:spPr>
                    <a:xfrm>
                      <a:off x="0" y="0"/>
                      <a:ext cx="37080" cy="155160"/>
                    </a:xfrm>
                    <a:prstGeom prst="rect">
                      <a:avLst/>
                    </a:prstGeom>
                  </pic:spPr>
                </pic:pic>
              </a:graphicData>
            </a:graphic>
          </wp:inline>
        </w:drawing>
      </w:r>
    </w:p>
    <w:p w:rsidR="00A15D46" w:rsidRDefault="00A15D46" w:rsidP="00A15D46">
      <w:pPr>
        <w:spacing w:line="240" w:lineRule="auto"/>
        <w:jc w:val="center"/>
      </w:pPr>
      <w:r>
        <w:rPr>
          <w:noProof/>
        </w:rPr>
        <w:drawing>
          <wp:inline distT="0" distB="0" distL="0" distR="0">
            <wp:extent cx="2381040" cy="444960"/>
            <wp:effectExtent l="0" t="0" r="0" b="0"/>
            <wp:docPr id="1241" name="课时02.jpg" descr="id:2147510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2"/>
                    <a:stretch>
                      <a:fillRect/>
                    </a:stretch>
                  </pic:blipFill>
                  <pic:spPr>
                    <a:xfrm>
                      <a:off x="0" y="0"/>
                      <a:ext cx="2381040" cy="444960"/>
                    </a:xfrm>
                    <a:prstGeom prst="rect">
                      <a:avLst/>
                    </a:prstGeom>
                  </pic:spPr>
                </pic:pic>
              </a:graphicData>
            </a:graphic>
          </wp:inline>
        </w:drawing>
      </w:r>
    </w:p>
    <w:p w:rsidR="00A15D46" w:rsidRDefault="00A15D46" w:rsidP="00A15D46">
      <w:pPr>
        <w:spacing w:line="240" w:lineRule="auto"/>
        <w:jc w:val="center"/>
      </w:pPr>
      <w:r>
        <w:rPr>
          <w:noProof/>
        </w:rPr>
        <w:drawing>
          <wp:inline distT="0" distB="0" distL="0" distR="0">
            <wp:extent cx="1085760" cy="291960"/>
            <wp:effectExtent l="0" t="0" r="0" b="0"/>
            <wp:docPr id="1242" name="课时目标.jpg" descr="id:2147510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A15D46" w:rsidRDefault="00A15D46" w:rsidP="00A15D46">
      <w:pPr>
        <w:spacing w:line="240" w:lineRule="auto"/>
        <w:ind w:firstLineChars="200" w:firstLine="360"/>
      </w:pPr>
      <w:r>
        <w:rPr>
          <w:rFonts w:ascii="NEU-HZ-S92" w:hAnsi="NEU-HZ-S92"/>
        </w:rPr>
        <w:t>1</w:t>
      </w:r>
      <w:r>
        <w:t>.</w:t>
      </w:r>
      <w:r>
        <w:rPr>
          <w:rFonts w:hint="eastAsia"/>
        </w:rPr>
        <w:t>通过品读描写人物对话和心理活动的句子</w:t>
      </w:r>
      <w:r>
        <w:rPr>
          <w:rFonts w:ascii="方正书宋_GBK" w:hAnsi="方正书宋_GBK"/>
        </w:rPr>
        <w:t>,</w:t>
      </w:r>
      <w:r>
        <w:rPr>
          <w:rFonts w:hint="eastAsia"/>
        </w:rPr>
        <w:t>深入感受桑娜和渔夫的形象。</w:t>
      </w:r>
    </w:p>
    <w:p w:rsidR="00A15D46" w:rsidRDefault="00A15D46" w:rsidP="00A15D46">
      <w:pPr>
        <w:spacing w:line="240" w:lineRule="auto"/>
        <w:ind w:firstLineChars="200" w:firstLine="360"/>
      </w:pPr>
      <w:r>
        <w:rPr>
          <w:rFonts w:ascii="NEU-HZ-S92" w:hAnsi="NEU-HZ-S92"/>
        </w:rPr>
        <w:t>2</w:t>
      </w:r>
      <w:r>
        <w:t>.</w:t>
      </w:r>
      <w:r>
        <w:rPr>
          <w:rFonts w:hint="eastAsia"/>
        </w:rPr>
        <w:t>能联系课文内容写出桑娜的心理活动。</w:t>
      </w:r>
    </w:p>
    <w:p w:rsidR="00A15D46" w:rsidRDefault="00A15D46" w:rsidP="00A15D46">
      <w:pPr>
        <w:spacing w:line="240" w:lineRule="auto"/>
        <w:ind w:firstLineChars="200" w:firstLine="360"/>
        <w:jc w:val="center"/>
      </w:pPr>
      <w:r>
        <w:rPr>
          <w:noProof/>
        </w:rPr>
        <w:drawing>
          <wp:inline distT="0" distB="0" distL="0" distR="0">
            <wp:extent cx="2014920" cy="432720"/>
            <wp:effectExtent l="0" t="0" r="0" b="0"/>
            <wp:docPr id="1243" name="教学过程.jpg" descr="id:2147510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A15D46" w:rsidTr="00EB4708">
        <w:trPr>
          <w:jc w:val="center"/>
        </w:trPr>
        <w:tc>
          <w:tcPr>
            <w:tcW w:w="3969" w:type="dxa"/>
            <w:tcMar>
              <w:left w:w="105" w:type="dxa"/>
              <w:right w:w="105" w:type="dxa"/>
            </w:tcMar>
            <w:vAlign w:val="center"/>
          </w:tcPr>
          <w:p w:rsidR="00A15D46" w:rsidRDefault="00A15D46" w:rsidP="00F53BF2">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复习回顾</w:t>
            </w:r>
            <w:r>
              <w:rPr>
                <w:rFonts w:ascii="方正黑体_GBK" w:hAnsi="方正黑体_GBK"/>
                <w:color w:val="FF00FF"/>
                <w:sz w:val="21"/>
              </w:rPr>
              <w:t>,</w:t>
            </w:r>
            <w:r>
              <w:rPr>
                <w:rFonts w:eastAsia="方正黑体_GBK" w:hint="eastAsia"/>
                <w:color w:val="FF00FF"/>
                <w:sz w:val="21"/>
              </w:rPr>
              <w:t>引入新课</w:t>
            </w:r>
          </w:p>
        </w:tc>
      </w:tr>
    </w:tbl>
    <w:p w:rsidR="00A15D46" w:rsidRDefault="00A15D46" w:rsidP="00A15D46">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上节课我们学习了《穷人》</w:t>
      </w:r>
      <w:r>
        <w:rPr>
          <w:rFonts w:ascii="方正书宋_GBK" w:hAnsi="方正书宋_GBK"/>
        </w:rPr>
        <w:t>,</w:t>
      </w:r>
      <w:r>
        <w:rPr>
          <w:rFonts w:hint="eastAsia"/>
        </w:rPr>
        <w:t>谁能来说一说这篇课文主要讲了一个什么故事</w:t>
      </w:r>
      <w:r>
        <w:rPr>
          <w:rFonts w:ascii="方正书宋_GBK" w:hAnsi="方正书宋_GBK"/>
        </w:rPr>
        <w:t>?</w:t>
      </w:r>
    </w:p>
    <w:p w:rsidR="00A15D46" w:rsidRDefault="00A15D46" w:rsidP="00A15D46">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课文中还有一些词语需要我们掌握</w:t>
      </w:r>
      <w:r>
        <w:rPr>
          <w:rFonts w:ascii="方正书宋_GBK" w:hAnsi="方正书宋_GBK"/>
        </w:rPr>
        <w:t>,</w:t>
      </w:r>
      <w:r>
        <w:rPr>
          <w:rFonts w:hint="eastAsia"/>
        </w:rPr>
        <w:t>下面我们就来听写词语。</w:t>
      </w:r>
    </w:p>
    <w:p w:rsidR="00A15D46" w:rsidRDefault="00A15D46" w:rsidP="00A15D46">
      <w:pPr>
        <w:spacing w:line="240" w:lineRule="auto"/>
        <w:ind w:firstLineChars="200" w:firstLine="360"/>
      </w:pPr>
      <w:r>
        <w:rPr>
          <w:rFonts w:hint="eastAsia"/>
        </w:rPr>
        <w:t>汹涌澎湃、糟糕、风暴、忧虑。</w:t>
      </w:r>
    </w:p>
    <w:p w:rsidR="00A15D46" w:rsidRDefault="00A15D46" w:rsidP="00A15D46">
      <w:pPr>
        <w:spacing w:line="240" w:lineRule="auto"/>
        <w:ind w:firstLineChars="200" w:firstLine="360"/>
      </w:pPr>
      <w:r>
        <w:rPr>
          <w:rFonts w:ascii="NEU-HZ-S92" w:hAnsi="NEU-HZ-S92"/>
        </w:rPr>
        <w:t>3</w:t>
      </w:r>
      <w:r>
        <w:t>.</w:t>
      </w:r>
      <w:r>
        <w:rPr>
          <w:rFonts w:hint="eastAsia"/>
        </w:rPr>
        <w:t>学生校对</w:t>
      </w:r>
      <w:r>
        <w:rPr>
          <w:rFonts w:ascii="方正书宋_GBK" w:hAnsi="方正书宋_GBK"/>
        </w:rPr>
        <w:t>,</w:t>
      </w:r>
      <w:r>
        <w:rPr>
          <w:rFonts w:hint="eastAsia"/>
        </w:rPr>
        <w:t>订正。</w:t>
      </w:r>
    </w:p>
    <w:p w:rsidR="00A15D46" w:rsidRDefault="00A15D46" w:rsidP="00A15D46">
      <w:pPr>
        <w:spacing w:line="240" w:lineRule="auto"/>
        <w:jc w:val="center"/>
      </w:pPr>
      <w:r>
        <w:rPr>
          <w:noProof/>
        </w:rPr>
        <w:drawing>
          <wp:inline distT="0" distB="0" distL="0" distR="0">
            <wp:extent cx="322920" cy="249840"/>
            <wp:effectExtent l="0" t="0" r="0" b="0"/>
            <wp:docPr id="1245" name="二次备课.jpg" descr="id:2147510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A15D46" w:rsidRDefault="00A15D46" w:rsidP="00A15D46">
      <w:pPr>
        <w:spacing w:line="240" w:lineRule="auto"/>
      </w:pPr>
      <w:r>
        <w:rPr>
          <w:rFonts w:eastAsia="方正楷体_GBK" w:hint="eastAsia"/>
        </w:rPr>
        <w:t>学生订正词语错误后</w:t>
      </w:r>
      <w:r>
        <w:rPr>
          <w:rFonts w:ascii="方正楷体_GBK" w:hAnsi="方正楷体_GBK"/>
        </w:rPr>
        <w:t>,</w:t>
      </w:r>
      <w:r>
        <w:rPr>
          <w:rFonts w:eastAsia="方正楷体_GBK" w:hint="eastAsia"/>
        </w:rPr>
        <w:t>教师要及时评价</w:t>
      </w:r>
      <w:r>
        <w:rPr>
          <w:rFonts w:ascii="方正楷体_GBK" w:hAnsi="方正楷体_GBK"/>
        </w:rPr>
        <w:t>,</w:t>
      </w:r>
      <w:r>
        <w:rPr>
          <w:rFonts w:eastAsia="方正楷体_GBK" w:hint="eastAsia"/>
        </w:rPr>
        <w:t>特别是对生字的书写进行评价。</w:t>
      </w:r>
    </w:p>
    <w:p w:rsidR="00A15D46" w:rsidRDefault="00A15D46" w:rsidP="00A15D46">
      <w:pPr>
        <w:spacing w:line="240" w:lineRule="auto"/>
        <w:ind w:firstLineChars="200" w:firstLine="360"/>
      </w:pPr>
      <w:r>
        <w:rPr>
          <w:rFonts w:ascii="NEU-HZ-S92" w:hAnsi="NEU-HZ-S92"/>
        </w:rPr>
        <w:lastRenderedPageBreak/>
        <w:t>4</w:t>
      </w:r>
      <w:r>
        <w:t>.</w:t>
      </w:r>
      <w:r>
        <w:rPr>
          <w:rFonts w:hint="eastAsia"/>
        </w:rPr>
        <w:t>学生用上这些词语说一说小说营造的环境。</w:t>
      </w:r>
    </w:p>
    <w:p w:rsidR="00A15D46" w:rsidRDefault="00A15D46" w:rsidP="00A15D46">
      <w:pPr>
        <w:spacing w:line="240" w:lineRule="auto"/>
        <w:ind w:firstLineChars="200" w:firstLine="360"/>
      </w:pPr>
      <w:r>
        <w:rPr>
          <w:rFonts w:ascii="NEU-HZ-S92" w:hAnsi="NEU-HZ-S92"/>
        </w:rPr>
        <w:t>5</w:t>
      </w:r>
      <w:r>
        <w:t>.</w:t>
      </w:r>
      <w:r>
        <w:rPr>
          <w:rFonts w:hint="eastAsia"/>
        </w:rPr>
        <w:t>教师导入</w:t>
      </w:r>
      <w:r>
        <w:rPr>
          <w:rFonts w:ascii="方正书宋_GBK" w:hAnsi="方正书宋_GBK"/>
        </w:rPr>
        <w:t>:</w:t>
      </w:r>
      <w:r>
        <w:rPr>
          <w:rFonts w:hint="eastAsia"/>
        </w:rPr>
        <w:t>这节课我们继续学习这篇课文。</w:t>
      </w:r>
    </w:p>
    <w:p w:rsidR="00A15D46" w:rsidRDefault="00A15D46" w:rsidP="00A15D46">
      <w:pPr>
        <w:spacing w:line="240" w:lineRule="auto"/>
        <w:ind w:firstLineChars="200" w:firstLine="360"/>
      </w:pPr>
      <w:r>
        <w:rPr>
          <w:noProof/>
        </w:rPr>
        <w:drawing>
          <wp:inline distT="0" distB="0" distL="0" distR="0">
            <wp:extent cx="579240" cy="176040"/>
            <wp:effectExtent l="0" t="0" r="0" b="0"/>
            <wp:docPr id="1246" name="设计意图.jpg" descr="id:2147510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选择词语描述小说营造的环境</w:t>
      </w:r>
      <w:r>
        <w:rPr>
          <w:rFonts w:ascii="方正楷体_GBK" w:hAnsi="方正楷体_GBK"/>
        </w:rPr>
        <w:t>,</w:t>
      </w:r>
      <w:r>
        <w:rPr>
          <w:rFonts w:eastAsia="方正楷体_GBK" w:hint="eastAsia"/>
        </w:rPr>
        <w:t>为下文体会人物的形象做铺垫。</w:t>
      </w:r>
    </w:p>
    <w:tbl>
      <w:tblPr>
        <w:tblW w:w="2413" w:type="pct"/>
        <w:jc w:val="center"/>
        <w:tblLayout w:type="fixed"/>
        <w:tblLook w:val="04A0"/>
      </w:tblPr>
      <w:tblGrid>
        <w:gridCol w:w="4110"/>
      </w:tblGrid>
      <w:tr w:rsidR="00A15D46" w:rsidTr="00EB4708">
        <w:trPr>
          <w:jc w:val="center"/>
        </w:trPr>
        <w:tc>
          <w:tcPr>
            <w:tcW w:w="3969" w:type="dxa"/>
            <w:tcMar>
              <w:left w:w="105" w:type="dxa"/>
              <w:right w:w="105" w:type="dxa"/>
            </w:tcMar>
            <w:vAlign w:val="center"/>
          </w:tcPr>
          <w:p w:rsidR="00A15D46" w:rsidRDefault="00A15D46" w:rsidP="00F53BF2">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品读复杂心理</w:t>
            </w:r>
            <w:r>
              <w:rPr>
                <w:rFonts w:ascii="方正黑体_GBK" w:hAnsi="方正黑体_GBK"/>
                <w:color w:val="FF00FF"/>
                <w:sz w:val="21"/>
              </w:rPr>
              <w:t>,</w:t>
            </w:r>
            <w:r>
              <w:rPr>
                <w:rFonts w:eastAsia="方正黑体_GBK" w:hint="eastAsia"/>
                <w:color w:val="FF00FF"/>
                <w:sz w:val="21"/>
              </w:rPr>
              <w:t>再识善良品格</w:t>
            </w:r>
          </w:p>
        </w:tc>
      </w:tr>
    </w:tbl>
    <w:p w:rsidR="00A15D46" w:rsidRDefault="00A15D46" w:rsidP="00A15D46">
      <w:pPr>
        <w:spacing w:line="240" w:lineRule="auto"/>
      </w:pPr>
      <w:r>
        <w:t xml:space="preserve">　　</w:t>
      </w:r>
      <w:r>
        <w:rPr>
          <w:rFonts w:hint="eastAsia"/>
        </w:rPr>
        <w:t>桑娜的勤劳善良</w:t>
      </w:r>
    </w:p>
    <w:p w:rsidR="00A15D46" w:rsidRDefault="00A15D46" w:rsidP="00A15D46">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通过上节课的学习</w:t>
      </w:r>
      <w:r>
        <w:rPr>
          <w:rFonts w:ascii="方正书宋_GBK" w:hAnsi="方正书宋_GBK"/>
        </w:rPr>
        <w:t>,</w:t>
      </w:r>
      <w:r>
        <w:rPr>
          <w:rFonts w:hint="eastAsia"/>
        </w:rPr>
        <w:t>桑娜给你留下了怎样的印象</w:t>
      </w:r>
      <w:r>
        <w:rPr>
          <w:rFonts w:ascii="方正书宋_GBK" w:hAnsi="方正书宋_GBK"/>
        </w:rPr>
        <w:t>?</w:t>
      </w:r>
    </w:p>
    <w:p w:rsidR="00A15D46" w:rsidRDefault="00A15D46" w:rsidP="00A15D46">
      <w:pPr>
        <w:spacing w:line="240" w:lineRule="auto"/>
        <w:ind w:firstLineChars="200" w:firstLine="360"/>
      </w:pPr>
      <w:r>
        <w:rPr>
          <w:rFonts w:ascii="NEU-HZ-S92" w:hAnsi="NEU-HZ-S92"/>
        </w:rPr>
        <w:t>2</w:t>
      </w:r>
      <w:r>
        <w:t>.</w:t>
      </w:r>
      <w:r>
        <w:rPr>
          <w:rFonts w:hint="eastAsia"/>
        </w:rPr>
        <w:t>学生浏览第</w:t>
      </w:r>
      <w:r>
        <w:t>8~11</w:t>
      </w:r>
      <w:r>
        <w:rPr>
          <w:rFonts w:hint="eastAsia"/>
        </w:rPr>
        <w:t>自然段</w:t>
      </w:r>
      <w:r>
        <w:rPr>
          <w:rFonts w:ascii="方正书宋_GBK" w:hAnsi="方正书宋_GBK"/>
        </w:rPr>
        <w:t>,</w:t>
      </w:r>
      <w:r>
        <w:rPr>
          <w:rFonts w:hint="eastAsia"/>
        </w:rPr>
        <w:t>画出桑娜抱回孩子后的心理活动</w:t>
      </w:r>
      <w:r>
        <w:rPr>
          <w:rFonts w:ascii="方正书宋_GBK" w:hAnsi="方正书宋_GBK"/>
        </w:rPr>
        <w:t>,</w:t>
      </w:r>
      <w:r>
        <w:rPr>
          <w:rFonts w:hint="eastAsia"/>
        </w:rPr>
        <w:t>有感情地读一读。</w:t>
      </w:r>
    </w:p>
    <w:p w:rsidR="00A15D46" w:rsidRDefault="00A15D46" w:rsidP="00A15D46">
      <w:pPr>
        <w:spacing w:line="240" w:lineRule="auto"/>
        <w:ind w:firstLineChars="200" w:firstLine="360"/>
      </w:pPr>
      <w:r>
        <w:rPr>
          <w:rFonts w:ascii="NEU-HZ-S92" w:hAnsi="NEU-HZ-S92"/>
        </w:rPr>
        <w:t>3</w:t>
      </w:r>
      <w:r>
        <w:t>.</w:t>
      </w:r>
      <w:r>
        <w:rPr>
          <w:rFonts w:hint="eastAsia"/>
        </w:rPr>
        <w:t>学生反馈</w:t>
      </w:r>
      <w:r>
        <w:rPr>
          <w:rFonts w:ascii="方正书宋_GBK" w:hAnsi="方正书宋_GBK"/>
        </w:rPr>
        <w:t>,</w:t>
      </w:r>
      <w:r>
        <w:rPr>
          <w:rFonts w:hint="eastAsia"/>
        </w:rPr>
        <w:t>教师出示句子</w:t>
      </w:r>
      <w:r>
        <w:rPr>
          <w:rFonts w:ascii="方正书宋_GBK" w:hAnsi="方正书宋_GBK"/>
        </w:rPr>
        <w:t>,</w:t>
      </w:r>
      <w:r>
        <w:rPr>
          <w:rFonts w:hint="eastAsia"/>
        </w:rPr>
        <w:t>聚焦“忐忑不安”。</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48" name="语文ppt.jpg" descr="id:2147510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“他会说什么呢</w:t>
      </w:r>
      <w:r>
        <w:rPr>
          <w:rFonts w:ascii="方正楷体_GBK" w:hAnsi="方正楷体_GBK"/>
        </w:rPr>
        <w:t>?</w:t>
      </w:r>
      <w:r>
        <w:rPr>
          <w:rFonts w:eastAsia="方正楷体_GBK" w:hint="eastAsia"/>
        </w:rPr>
        <w:t>这是闹着玩的吗</w:t>
      </w:r>
      <w:r>
        <w:rPr>
          <w:rFonts w:ascii="方正楷体_GBK" w:hAnsi="方正楷体_GBK"/>
        </w:rPr>
        <w:t>?</w:t>
      </w:r>
      <w:r>
        <w:rPr>
          <w:rFonts w:eastAsia="方正楷体_GBK" w:hint="eastAsia"/>
        </w:rPr>
        <w:t>自己的五个孩子已经够他受的了……是他来啦</w:t>
      </w:r>
      <w:r>
        <w:rPr>
          <w:rFonts w:ascii="方正楷体_GBK" w:hAnsi="方正楷体_GBK"/>
        </w:rPr>
        <w:t>?</w:t>
      </w:r>
      <w:r>
        <w:rPr>
          <w:rFonts w:eastAsia="方正楷体_GBK" w:hint="eastAsia"/>
        </w:rPr>
        <w:t>……不</w:t>
      </w:r>
      <w:r>
        <w:rPr>
          <w:rFonts w:ascii="方正楷体_GBK" w:hAnsi="方正楷体_GBK"/>
        </w:rPr>
        <w:t>,</w:t>
      </w:r>
      <w:r>
        <w:rPr>
          <w:rFonts w:eastAsia="方正楷体_GBK" w:hint="eastAsia"/>
        </w:rPr>
        <w:t>还没来</w:t>
      </w:r>
      <w:r>
        <w:rPr>
          <w:rFonts w:ascii="方正楷体_GBK" w:hAnsi="方正楷体_GBK"/>
        </w:rPr>
        <w:t>!</w:t>
      </w:r>
      <w:r>
        <w:rPr>
          <w:rFonts w:eastAsia="方正楷体_GBK" w:hint="eastAsia"/>
        </w:rPr>
        <w:t>……为什么把他们抱过来啊</w:t>
      </w:r>
      <w:r>
        <w:rPr>
          <w:rFonts w:ascii="方正楷体_GBK" w:hAnsi="方正楷体_GBK"/>
        </w:rPr>
        <w:t>?</w:t>
      </w:r>
      <w:r>
        <w:rPr>
          <w:rFonts w:eastAsia="方正楷体_GBK" w:hint="eastAsia"/>
        </w:rPr>
        <w:t>……他会揍我的</w:t>
      </w:r>
      <w:r>
        <w:rPr>
          <w:rFonts w:ascii="方正楷体_GBK" w:hAnsi="方正楷体_GBK"/>
        </w:rPr>
        <w:t>!</w:t>
      </w:r>
      <w:r>
        <w:rPr>
          <w:rFonts w:eastAsia="方正楷体_GBK" w:hint="eastAsia"/>
        </w:rPr>
        <w:t>那也活该</w:t>
      </w:r>
      <w:r>
        <w:rPr>
          <w:rFonts w:ascii="方正楷体_GBK" w:hAnsi="方正楷体_GBK"/>
        </w:rPr>
        <w:t>,</w:t>
      </w:r>
      <w:r>
        <w:rPr>
          <w:rFonts w:eastAsia="方正楷体_GBK" w:hint="eastAsia"/>
        </w:rPr>
        <w:t>我自作自受……嗯</w:t>
      </w:r>
      <w:r>
        <w:rPr>
          <w:rFonts w:ascii="方正楷体_GBK" w:hAnsi="方正楷体_GBK"/>
        </w:rPr>
        <w:t>,</w:t>
      </w:r>
      <w:r>
        <w:rPr>
          <w:rFonts w:eastAsia="方正楷体_GBK" w:hint="eastAsia"/>
        </w:rPr>
        <w:t>揍我一顿也好</w:t>
      </w:r>
      <w:r>
        <w:rPr>
          <w:rFonts w:ascii="方正楷体_GBK" w:hAnsi="方正楷体_GBK"/>
        </w:rPr>
        <w:t>!</w:t>
      </w:r>
      <w:r>
        <w:rPr>
          <w:rFonts w:eastAsia="方正楷体_GBK" w:hint="eastAsia"/>
        </w:rPr>
        <w:t>”</w:t>
      </w:r>
    </w:p>
    <w:p w:rsidR="00A15D46" w:rsidRDefault="00A15D46" w:rsidP="00A15D4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教师根据学生的交流</w:t>
      </w:r>
      <w:r>
        <w:rPr>
          <w:rFonts w:ascii="方正书宋_GBK" w:hAnsi="方正书宋_GBK"/>
        </w:rPr>
        <w:t>,</w:t>
      </w:r>
      <w:r>
        <w:rPr>
          <w:rFonts w:hint="eastAsia"/>
        </w:rPr>
        <w:t>出示描写桑娜心理的句子。</w:t>
      </w:r>
    </w:p>
    <w:p w:rsidR="00A15D46" w:rsidRDefault="00A15D46" w:rsidP="00A15D4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教师引导学生聚焦“忐忑”心理</w:t>
      </w:r>
      <w:r>
        <w:rPr>
          <w:rFonts w:ascii="方正书宋_GBK" w:hAnsi="方正书宋_GBK"/>
        </w:rPr>
        <w:t>:</w:t>
      </w:r>
      <w:r>
        <w:rPr>
          <w:rFonts w:hint="eastAsia"/>
        </w:rPr>
        <w:t>“你觉得文中的哪个词最能概括她此时的心情</w:t>
      </w:r>
      <w:r>
        <w:rPr>
          <w:rFonts w:ascii="方正书宋_GBK" w:hAnsi="方正书宋_GBK"/>
        </w:rPr>
        <w:t>?</w:t>
      </w:r>
      <w:r>
        <w:rPr>
          <w:rFonts w:hint="eastAsia"/>
        </w:rPr>
        <w:t>”</w:t>
      </w:r>
    </w:p>
    <w:p w:rsidR="00A15D46" w:rsidRDefault="00A15D46" w:rsidP="00A15D46">
      <w:pPr>
        <w:spacing w:line="240" w:lineRule="auto"/>
        <w:ind w:firstLineChars="200" w:firstLine="360"/>
      </w:pPr>
      <w:r>
        <w:t>①</w:t>
      </w:r>
      <w:r>
        <w:rPr>
          <w:rFonts w:hint="eastAsia"/>
        </w:rPr>
        <w:t>学生依据字形猜测</w:t>
      </w:r>
      <w:r>
        <w:rPr>
          <w:rFonts w:ascii="方正书宋_GBK" w:hAnsi="方正书宋_GBK"/>
        </w:rPr>
        <w:t>,</w:t>
      </w:r>
      <w:r>
        <w:rPr>
          <w:rFonts w:hint="eastAsia"/>
        </w:rPr>
        <w:t>理解“忐忑不安”就是心里上上下下</w:t>
      </w:r>
      <w:r>
        <w:rPr>
          <w:rFonts w:ascii="方正书宋_GBK" w:hAnsi="方正书宋_GBK"/>
        </w:rPr>
        <w:t>,</w:t>
      </w:r>
      <w:r>
        <w:rPr>
          <w:rFonts w:hint="eastAsia"/>
        </w:rPr>
        <w:t>极为不安的意思。</w:t>
      </w:r>
    </w:p>
    <w:p w:rsidR="00A15D46" w:rsidRDefault="00A15D46" w:rsidP="00A15D46">
      <w:pPr>
        <w:spacing w:line="240" w:lineRule="auto"/>
        <w:ind w:firstLineChars="200" w:firstLine="360"/>
      </w:pPr>
      <w:r>
        <w:t>②</w:t>
      </w:r>
      <w:r>
        <w:rPr>
          <w:rFonts w:hint="eastAsia"/>
        </w:rPr>
        <w:t>男女生轮流读</w:t>
      </w:r>
      <w:r>
        <w:t>PPT</w:t>
      </w:r>
      <w:r>
        <w:rPr>
          <w:rFonts w:hint="eastAsia"/>
        </w:rPr>
        <w:t>上的句子</w:t>
      </w:r>
      <w:r>
        <w:rPr>
          <w:rFonts w:ascii="方正书宋_GBK" w:hAnsi="方正书宋_GBK"/>
        </w:rPr>
        <w:t>,</w:t>
      </w:r>
      <w:r>
        <w:rPr>
          <w:rFonts w:hint="eastAsia"/>
        </w:rPr>
        <w:t>说一说读出了什么。</w:t>
      </w:r>
    </w:p>
    <w:p w:rsidR="00A15D46" w:rsidRDefault="00A15D46" w:rsidP="00A15D46">
      <w:pPr>
        <w:spacing w:line="240" w:lineRule="auto"/>
        <w:ind w:firstLineChars="200" w:firstLine="360"/>
      </w:pPr>
      <w:r>
        <w:rPr>
          <w:rFonts w:hint="eastAsia"/>
        </w:rPr>
        <w:t xml:space="preserve"> </w:t>
      </w:r>
      <w:r>
        <w:t>③</w:t>
      </w:r>
      <w:r>
        <w:rPr>
          <w:rFonts w:hint="eastAsia"/>
        </w:rPr>
        <w:t>学生再读句子</w:t>
      </w:r>
      <w:r>
        <w:rPr>
          <w:rFonts w:ascii="方正书宋_GBK" w:hAnsi="方正书宋_GBK"/>
        </w:rPr>
        <w:t>,</w:t>
      </w:r>
      <w:r>
        <w:rPr>
          <w:rFonts w:hint="eastAsia"/>
        </w:rPr>
        <w:t>关注省略号</w:t>
      </w:r>
      <w:r>
        <w:rPr>
          <w:rFonts w:ascii="方正书宋_GBK" w:hAnsi="方正书宋_GBK"/>
        </w:rPr>
        <w:t>,</w:t>
      </w:r>
      <w:r>
        <w:rPr>
          <w:rFonts w:hint="eastAsia"/>
        </w:rPr>
        <w:t>思考省略号的用法</w:t>
      </w:r>
      <w:r>
        <w:rPr>
          <w:rFonts w:ascii="方正书宋_GBK" w:hAnsi="方正书宋_GBK"/>
        </w:rPr>
        <w:t>,</w:t>
      </w:r>
      <w:r>
        <w:rPr>
          <w:rFonts w:hint="eastAsia"/>
        </w:rPr>
        <w:t>然后补充想象桑娜的心理</w:t>
      </w:r>
      <w:r>
        <w:rPr>
          <w:rFonts w:ascii="方正书宋_GBK" w:hAnsi="方正书宋_GBK"/>
        </w:rPr>
        <w:t>,</w:t>
      </w:r>
      <w:r>
        <w:rPr>
          <w:rFonts w:hint="eastAsia"/>
        </w:rPr>
        <w:t>体会桑娜忐忑的原因。</w:t>
      </w:r>
      <w:r>
        <w:rPr>
          <w:rFonts w:ascii="方正书宋_GBK" w:hAnsi="方正书宋_GBK"/>
          <w:color w:val="FF00FF"/>
        </w:rPr>
        <w:t>(</w:t>
      </w:r>
      <w:r>
        <w:rPr>
          <w:rFonts w:hint="eastAsia"/>
          <w:color w:val="FF00FF"/>
        </w:rPr>
        <w:t>扫一扫《完全解读》中名师微课二维码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A15D46" w:rsidRDefault="00A15D46" w:rsidP="00A15D46">
      <w:pPr>
        <w:spacing w:line="240" w:lineRule="auto"/>
        <w:ind w:firstLineChars="200" w:firstLine="360"/>
      </w:pPr>
      <w:r>
        <w:rPr>
          <w:rFonts w:ascii="NEU-HZ-S92" w:hAnsi="NEU-HZ-S92"/>
        </w:rPr>
        <w:t>4</w:t>
      </w:r>
      <w:r>
        <w:t>.</w:t>
      </w:r>
      <w:r>
        <w:rPr>
          <w:rFonts w:hint="eastAsia"/>
        </w:rPr>
        <w:t>学生讨论</w:t>
      </w:r>
      <w:r>
        <w:rPr>
          <w:rFonts w:ascii="方正书宋_GBK" w:hAnsi="方正书宋_GBK"/>
        </w:rPr>
        <w:t>:</w:t>
      </w:r>
      <w:r>
        <w:rPr>
          <w:rFonts w:hint="eastAsia"/>
        </w:rPr>
        <w:t>“作者为什么要详细刻画桑娜抱回孩子后的心理活动</w:t>
      </w:r>
      <w:r>
        <w:rPr>
          <w:rFonts w:ascii="方正书宋_GBK" w:hAnsi="方正书宋_GBK"/>
        </w:rPr>
        <w:t>,</w:t>
      </w:r>
      <w:r>
        <w:rPr>
          <w:rFonts w:hint="eastAsia"/>
        </w:rPr>
        <w:t>甚至还写了她责备自己的想法</w:t>
      </w:r>
      <w:r>
        <w:rPr>
          <w:rFonts w:ascii="方正书宋_GBK" w:hAnsi="方正书宋_GBK"/>
        </w:rPr>
        <w:t>,</w:t>
      </w:r>
      <w:r>
        <w:rPr>
          <w:rFonts w:hint="eastAsia"/>
        </w:rPr>
        <w:t>这样写不会有损桑娜高尚的形象吗</w:t>
      </w:r>
      <w:r>
        <w:rPr>
          <w:rFonts w:ascii="方正书宋_GBK" w:hAnsi="方正书宋_GBK"/>
        </w:rPr>
        <w:t>?</w:t>
      </w:r>
      <w:r>
        <w:rPr>
          <w:rFonts w:hint="eastAsia"/>
        </w:rPr>
        <w:t>”</w:t>
      </w:r>
      <w:r>
        <w:rPr>
          <w:rFonts w:ascii="方正书宋_GBK" w:hAnsi="方正书宋_GBK"/>
        </w:rPr>
        <w:t>(</w:t>
      </w:r>
      <w:r>
        <w:rPr>
          <w:rFonts w:hint="eastAsia"/>
        </w:rPr>
        <w:t>这样的心理实际上更让人觉得桑娜的想法真实可信。正因为桑娜虽然一度后悔自责</w:t>
      </w:r>
      <w:r>
        <w:rPr>
          <w:rFonts w:ascii="方正书宋_GBK" w:hAnsi="方正书宋_GBK"/>
        </w:rPr>
        <w:t>,</w:t>
      </w:r>
      <w:r>
        <w:rPr>
          <w:rFonts w:hint="eastAsia"/>
        </w:rPr>
        <w:t>最终却情愿挨揍也要收养两个孩子</w:t>
      </w:r>
      <w:r>
        <w:rPr>
          <w:rFonts w:ascii="方正书宋_GBK" w:hAnsi="方正书宋_GBK"/>
        </w:rPr>
        <w:t>,</w:t>
      </w:r>
      <w:r>
        <w:rPr>
          <w:rFonts w:hint="eastAsia"/>
        </w:rPr>
        <w:t>反而让人觉得她的形象更加高大</w:t>
      </w:r>
      <w:r>
        <w:rPr>
          <w:rFonts w:ascii="方正书宋_GBK" w:hAnsi="方正书宋_GBK"/>
        </w:rPr>
        <w:t>)</w:t>
      </w:r>
    </w:p>
    <w:p w:rsidR="00A15D46" w:rsidRDefault="00A15D46" w:rsidP="00A15D46">
      <w:pPr>
        <w:spacing w:line="240" w:lineRule="auto"/>
        <w:jc w:val="center"/>
      </w:pPr>
      <w:r>
        <w:rPr>
          <w:noProof/>
        </w:rPr>
        <w:drawing>
          <wp:inline distT="0" distB="0" distL="0" distR="0">
            <wp:extent cx="322920" cy="249840"/>
            <wp:effectExtent l="0" t="0" r="0" b="0"/>
            <wp:docPr id="1249" name="二次备课.jpg" descr="id:2147510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A15D46" w:rsidRDefault="00A15D46" w:rsidP="00A15D46">
      <w:pPr>
        <w:spacing w:line="240" w:lineRule="auto"/>
      </w:pPr>
      <w:r>
        <w:rPr>
          <w:rFonts w:eastAsia="方正楷体_GBK" w:hint="eastAsia"/>
        </w:rPr>
        <w:t>文中这段心理描写有</w:t>
      </w:r>
      <w:r>
        <w:t>6</w:t>
      </w:r>
      <w:r>
        <w:rPr>
          <w:rFonts w:eastAsia="方正楷体_GBK" w:hint="eastAsia"/>
        </w:rPr>
        <w:t>个问号</w:t>
      </w:r>
      <w:r>
        <w:rPr>
          <w:rFonts w:ascii="方正楷体_GBK" w:hAnsi="方正楷体_GBK"/>
        </w:rPr>
        <w:t>,</w:t>
      </w:r>
      <w:r>
        <w:t>4</w:t>
      </w:r>
      <w:r>
        <w:rPr>
          <w:rFonts w:eastAsia="方正楷体_GBK" w:hint="eastAsia"/>
        </w:rPr>
        <w:t>个感叹号</w:t>
      </w:r>
      <w:r>
        <w:rPr>
          <w:rFonts w:ascii="方正楷体_GBK" w:hAnsi="方正楷体_GBK"/>
        </w:rPr>
        <w:t>,</w:t>
      </w:r>
      <w:r>
        <w:t>7</w:t>
      </w:r>
      <w:r>
        <w:rPr>
          <w:rFonts w:eastAsia="方正楷体_GBK" w:hint="eastAsia"/>
        </w:rPr>
        <w:t>个省略号</w:t>
      </w:r>
      <w:r>
        <w:rPr>
          <w:rFonts w:ascii="方正楷体_GBK" w:hAnsi="方正楷体_GBK"/>
        </w:rPr>
        <w:t>,</w:t>
      </w:r>
      <w:r>
        <w:rPr>
          <w:rFonts w:eastAsia="方正楷体_GBK" w:hint="eastAsia"/>
        </w:rPr>
        <w:t>教师可引导学生从标点符号体会桑娜的复杂心理。</w:t>
      </w:r>
    </w:p>
    <w:p w:rsidR="00A15D46" w:rsidRDefault="00A15D46" w:rsidP="00A15D46">
      <w:pPr>
        <w:spacing w:line="240" w:lineRule="auto"/>
        <w:ind w:firstLineChars="200" w:firstLine="360"/>
      </w:pPr>
      <w:r>
        <w:rPr>
          <w:noProof/>
        </w:rPr>
        <w:lastRenderedPageBreak/>
        <w:drawing>
          <wp:inline distT="0" distB="0" distL="0" distR="0">
            <wp:extent cx="579240" cy="176400"/>
            <wp:effectExtent l="0" t="0" r="0" b="0"/>
            <wp:docPr id="1250" name="设计意图.jpg" descr="id:2147510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400"/>
                    </a:xfrm>
                    <a:prstGeom prst="rect">
                      <a:avLst/>
                    </a:prstGeom>
                  </pic:spPr>
                </pic:pic>
              </a:graphicData>
            </a:graphic>
          </wp:inline>
        </w:drawing>
      </w:r>
      <w:r>
        <w:rPr>
          <w:rFonts w:eastAsia="方正楷体_GBK" w:hint="eastAsia"/>
        </w:rPr>
        <w:t>本文最精彩的是对桑娜心理活动真实而又细腻的刻画</w:t>
      </w:r>
      <w:r>
        <w:rPr>
          <w:rFonts w:ascii="方正楷体_GBK" w:hAnsi="方正楷体_GBK"/>
        </w:rPr>
        <w:t>,</w:t>
      </w:r>
      <w:r>
        <w:rPr>
          <w:rFonts w:eastAsia="方正楷体_GBK" w:hint="eastAsia"/>
        </w:rPr>
        <w:t>抓住对桑娜的心理描写展开教学</w:t>
      </w:r>
      <w:r>
        <w:rPr>
          <w:rFonts w:ascii="方正楷体_GBK" w:hAnsi="方正楷体_GBK"/>
        </w:rPr>
        <w:t>,</w:t>
      </w:r>
      <w:r>
        <w:rPr>
          <w:rFonts w:eastAsia="方正楷体_GBK" w:hint="eastAsia"/>
        </w:rPr>
        <w:t>可以充分感受心理描写对直接表现人物形象的作用。</w:t>
      </w:r>
    </w:p>
    <w:tbl>
      <w:tblPr>
        <w:tblW w:w="2413" w:type="pct"/>
        <w:jc w:val="center"/>
        <w:tblLayout w:type="fixed"/>
        <w:tblLook w:val="04A0"/>
      </w:tblPr>
      <w:tblGrid>
        <w:gridCol w:w="4110"/>
      </w:tblGrid>
      <w:tr w:rsidR="00A15D46" w:rsidTr="00EB4708">
        <w:trPr>
          <w:jc w:val="center"/>
        </w:trPr>
        <w:tc>
          <w:tcPr>
            <w:tcW w:w="3969" w:type="dxa"/>
            <w:tcMar>
              <w:left w:w="105" w:type="dxa"/>
              <w:right w:w="105" w:type="dxa"/>
            </w:tcMar>
            <w:vAlign w:val="center"/>
          </w:tcPr>
          <w:p w:rsidR="00A15D46" w:rsidRDefault="00A15D46" w:rsidP="00F53BF2">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品读对话</w:t>
            </w:r>
            <w:r>
              <w:rPr>
                <w:rFonts w:ascii="方正黑体_GBK" w:hAnsi="方正黑体_GBK"/>
                <w:color w:val="FF00FF"/>
                <w:sz w:val="21"/>
              </w:rPr>
              <w:t>,</w:t>
            </w:r>
            <w:r>
              <w:rPr>
                <w:rFonts w:eastAsia="方正黑体_GBK" w:hint="eastAsia"/>
                <w:color w:val="FF00FF"/>
                <w:sz w:val="21"/>
              </w:rPr>
              <w:t>走进人物内心</w:t>
            </w:r>
          </w:p>
        </w:tc>
      </w:tr>
    </w:tbl>
    <w:p w:rsidR="00A15D46" w:rsidRDefault="00A15D46" w:rsidP="00A15D46">
      <w:pPr>
        <w:spacing w:line="240" w:lineRule="auto"/>
      </w:pPr>
      <w:r>
        <w:t xml:space="preserve">　　</w:t>
      </w:r>
      <w:r>
        <w:rPr>
          <w:rFonts w:ascii="NEU-HZ-S92" w:hAnsi="NEU-HZ-S92"/>
        </w:rPr>
        <w:t>1</w:t>
      </w:r>
      <w:r>
        <w:t>.</w:t>
      </w:r>
      <w:r>
        <w:rPr>
          <w:rFonts w:hint="eastAsia"/>
        </w:rPr>
        <w:t>揣摩“桑娜的心理”</w:t>
      </w:r>
      <w:r>
        <w:rPr>
          <w:rFonts w:ascii="方正书宋_GBK" w:hAnsi="方正书宋_GBK"/>
        </w:rPr>
        <w:t>,</w:t>
      </w:r>
      <w:r>
        <w:rPr>
          <w:rFonts w:hint="eastAsia"/>
        </w:rPr>
        <w:t>尝试练笔。</w:t>
      </w:r>
    </w:p>
    <w:p w:rsidR="00A15D46" w:rsidRDefault="00A15D46" w:rsidP="00A15D46">
      <w:pPr>
        <w:spacing w:line="240" w:lineRule="auto"/>
        <w:jc w:val="center"/>
      </w:pPr>
      <w:r>
        <w:rPr>
          <w:noProof/>
        </w:rPr>
        <w:drawing>
          <wp:inline distT="0" distB="0" distL="0" distR="0">
            <wp:extent cx="322920" cy="249840"/>
            <wp:effectExtent l="0" t="0" r="0" b="0"/>
            <wp:docPr id="1252" name="二次备课.jpg" descr="id:2147510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A15D46" w:rsidRDefault="00A15D46" w:rsidP="00A15D46">
      <w:pPr>
        <w:spacing w:line="240" w:lineRule="auto"/>
      </w:pPr>
      <w:r>
        <w:rPr>
          <w:rFonts w:eastAsia="方正楷体_GBK" w:hint="eastAsia"/>
        </w:rPr>
        <w:t>学生练笔前</w:t>
      </w:r>
      <w:r>
        <w:rPr>
          <w:rFonts w:ascii="方正楷体_GBK" w:hAnsi="方正楷体_GBK"/>
        </w:rPr>
        <w:t>,</w:t>
      </w:r>
      <w:r>
        <w:rPr>
          <w:rFonts w:eastAsia="方正楷体_GBK" w:hint="eastAsia"/>
        </w:rPr>
        <w:t>可关注渔夫的语言</w:t>
      </w:r>
      <w:r>
        <w:rPr>
          <w:rFonts w:ascii="方正楷体_GBK" w:hAnsi="方正楷体_GBK"/>
        </w:rPr>
        <w:t>,</w:t>
      </w:r>
      <w:r>
        <w:rPr>
          <w:rFonts w:eastAsia="方正楷体_GBK" w:hint="eastAsia"/>
        </w:rPr>
        <w:t>联系生活中自己熟悉的人</w:t>
      </w:r>
      <w:r>
        <w:rPr>
          <w:rFonts w:ascii="方正楷体_GBK" w:hAnsi="方正楷体_GBK"/>
        </w:rPr>
        <w:t>,</w:t>
      </w:r>
      <w:r>
        <w:rPr>
          <w:rFonts w:eastAsia="方正楷体_GBK" w:hint="eastAsia"/>
        </w:rPr>
        <w:t>揣摩渔夫的形象特点。</w:t>
      </w:r>
    </w:p>
    <w:p w:rsidR="00A15D46" w:rsidRDefault="00A15D46" w:rsidP="00A15D4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学生自主学习</w:t>
      </w:r>
      <w:r>
        <w:rPr>
          <w:rFonts w:ascii="方正书宋_GBK" w:hAnsi="方正书宋_GBK"/>
        </w:rPr>
        <w:t>:</w:t>
      </w:r>
      <w:r>
        <w:rPr>
          <w:rFonts w:hint="eastAsia"/>
        </w:rPr>
        <w:t>渔夫回来之后</w:t>
      </w:r>
      <w:r>
        <w:rPr>
          <w:rFonts w:ascii="方正书宋_GBK" w:hAnsi="方正书宋_GBK"/>
        </w:rPr>
        <w:t>,</w:t>
      </w:r>
      <w:r>
        <w:rPr>
          <w:rFonts w:hint="eastAsia"/>
        </w:rPr>
        <w:t>他们又经历了怎样的心路历程呢</w:t>
      </w:r>
      <w:r>
        <w:rPr>
          <w:rFonts w:ascii="方正书宋_GBK" w:hAnsi="方正书宋_GBK"/>
        </w:rPr>
        <w:t>?</w:t>
      </w:r>
      <w:r>
        <w:rPr>
          <w:rFonts w:hint="eastAsia"/>
        </w:rPr>
        <w:t>同桌分角色读第</w:t>
      </w:r>
      <w:r>
        <w:t>12~20</w:t>
      </w:r>
      <w:r>
        <w:rPr>
          <w:rFonts w:hint="eastAsia"/>
        </w:rPr>
        <w:t>自然段</w:t>
      </w:r>
      <w:r>
        <w:rPr>
          <w:rFonts w:ascii="方正书宋_GBK" w:hAnsi="方正书宋_GBK"/>
        </w:rPr>
        <w:t>,</w:t>
      </w:r>
      <w:r>
        <w:rPr>
          <w:rFonts w:hint="eastAsia"/>
        </w:rPr>
        <w:t>体验他们的内心世界。</w:t>
      </w:r>
    </w:p>
    <w:p w:rsidR="00A15D46" w:rsidRDefault="00A15D46" w:rsidP="00A15D4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教师联系桑娜和渔夫的对话</w:t>
      </w:r>
      <w:r>
        <w:rPr>
          <w:rFonts w:ascii="方正书宋_GBK" w:hAnsi="方正书宋_GBK"/>
        </w:rPr>
        <w:t>,</w:t>
      </w:r>
      <w:r>
        <w:rPr>
          <w:rFonts w:hint="eastAsia"/>
        </w:rPr>
        <w:t>引导学生进一步体会桑娜一家生活的艰难。</w:t>
      </w:r>
    </w:p>
    <w:p w:rsidR="00A15D46" w:rsidRDefault="00A15D46" w:rsidP="00A15D4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学生揣摩“桑娜的心理”</w:t>
      </w:r>
      <w:r>
        <w:rPr>
          <w:rFonts w:ascii="方正书宋_GBK" w:hAnsi="方正书宋_GBK"/>
        </w:rPr>
        <w:t>,</w:t>
      </w:r>
      <w:r>
        <w:rPr>
          <w:rFonts w:hint="eastAsia"/>
        </w:rPr>
        <w:t>尝试练笔。</w:t>
      </w:r>
    </w:p>
    <w:p w:rsidR="00A15D46" w:rsidRDefault="00A15D46" w:rsidP="00A15D46">
      <w:pPr>
        <w:spacing w:line="240" w:lineRule="auto"/>
        <w:ind w:firstLineChars="200" w:firstLine="360"/>
      </w:pPr>
      <w:r>
        <w:t>①</w:t>
      </w:r>
      <w:r>
        <w:rPr>
          <w:rFonts w:hint="eastAsia"/>
        </w:rPr>
        <w:t>师提问</w:t>
      </w:r>
      <w:r>
        <w:rPr>
          <w:rFonts w:ascii="方正书宋_GBK" w:hAnsi="方正书宋_GBK"/>
        </w:rPr>
        <w:t>:</w:t>
      </w:r>
      <w:r>
        <w:rPr>
          <w:rFonts w:hint="eastAsia"/>
        </w:rPr>
        <w:t>“多么艰难的生活</w:t>
      </w:r>
      <w:r>
        <w:rPr>
          <w:rFonts w:ascii="方正书宋_GBK" w:hAnsi="方正书宋_GBK"/>
        </w:rPr>
        <w:t>,</w:t>
      </w:r>
      <w:r>
        <w:rPr>
          <w:rFonts w:hint="eastAsia"/>
        </w:rPr>
        <w:t>现在你能揣测桑娜在沉默时会想些什么吗</w:t>
      </w:r>
      <w:r>
        <w:rPr>
          <w:rFonts w:ascii="方正书宋_GBK" w:hAnsi="方正书宋_GBK"/>
        </w:rPr>
        <w:t>?</w:t>
      </w:r>
      <w:r>
        <w:rPr>
          <w:rFonts w:hint="eastAsia"/>
        </w:rPr>
        <w:t>”</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53" name="语文ppt.jpg" descr="id:2147510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A15D46" w:rsidRDefault="00A15D46" w:rsidP="00F53BF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36" w:firstLine="425"/>
      </w:pPr>
      <w:r>
        <w:rPr>
          <w:rFonts w:eastAsia="方正楷体_GBK" w:hint="eastAsia"/>
        </w:rPr>
        <w:t>“是啊</w:t>
      </w:r>
      <w:r>
        <w:rPr>
          <w:rFonts w:ascii="方正楷体_GBK" w:hAnsi="方正楷体_GBK"/>
        </w:rPr>
        <w:t>,</w:t>
      </w:r>
      <w:r>
        <w:rPr>
          <w:rFonts w:eastAsia="方正楷体_GBK" w:hint="eastAsia"/>
        </w:rPr>
        <w:t>是啊</w:t>
      </w:r>
      <w:r>
        <w:rPr>
          <w:rFonts w:ascii="方正楷体_GBK" w:hAnsi="方正楷体_GBK"/>
        </w:rPr>
        <w:t>,</w:t>
      </w:r>
      <w:r>
        <w:rPr>
          <w:rFonts w:eastAsia="方正楷体_GBK" w:hint="eastAsia"/>
        </w:rPr>
        <w:t>”丈夫喃喃地说</w:t>
      </w:r>
      <w:r>
        <w:rPr>
          <w:rFonts w:ascii="方正楷体_GBK" w:hAnsi="方正楷体_GBK"/>
        </w:rPr>
        <w:t>,</w:t>
      </w:r>
      <w:r>
        <w:rPr>
          <w:rFonts w:eastAsia="方正楷体_GBK" w:hint="eastAsia"/>
        </w:rPr>
        <w:t>“这天气真是活见鬼</w:t>
      </w:r>
      <w:r>
        <w:rPr>
          <w:rFonts w:ascii="方正楷体_GBK" w:hAnsi="方正楷体_GBK"/>
        </w:rPr>
        <w:t>!</w:t>
      </w:r>
      <w:r>
        <w:rPr>
          <w:rFonts w:eastAsia="方正楷体_GBK" w:hint="eastAsia"/>
        </w:rPr>
        <w:t>可是有什么办法呢</w:t>
      </w:r>
      <w:r>
        <w:rPr>
          <w:rFonts w:ascii="方正楷体_GBK" w:hAnsi="方正楷体_GBK"/>
        </w:rPr>
        <w:t>!</w:t>
      </w:r>
      <w:r>
        <w:rPr>
          <w:rFonts w:eastAsia="方正楷体_GBK" w:hint="eastAsia"/>
        </w:rPr>
        <w:t>”</w:t>
      </w:r>
    </w:p>
    <w:p w:rsidR="00A15D46" w:rsidRDefault="00A15D46" w:rsidP="00F53BF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36" w:firstLine="425"/>
      </w:pPr>
      <w:r>
        <w:rPr>
          <w:rFonts w:eastAsia="方正楷体_GBK" w:hint="eastAsia"/>
        </w:rPr>
        <w:t>两个人沉默了一阵。</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沉默中</w:t>
      </w:r>
      <w:r>
        <w:rPr>
          <w:rFonts w:ascii="方正楷体_GBK" w:hAnsi="方正楷体_GBK"/>
        </w:rPr>
        <w:t>,</w:t>
      </w:r>
      <w:r>
        <w:rPr>
          <w:rFonts w:eastAsia="方正楷体_GBK" w:hint="eastAsia"/>
        </w:rPr>
        <w:t>桑娜不断地想</w:t>
      </w:r>
      <w:r>
        <w:rPr>
          <w:rFonts w:ascii="方正楷体_GBK" w:hAnsi="方正楷体_GBK"/>
        </w:rPr>
        <w:t>:</w:t>
      </w:r>
      <w:r>
        <w:rPr>
          <w:u w:val="single" w:color="FFB3FF"/>
        </w:rPr>
        <w:t xml:space="preserve">　　　　　　</w:t>
      </w:r>
      <w:r>
        <w:rPr>
          <w:u w:val="single" w:color="FFB3FF"/>
        </w:rPr>
        <w:t> </w:t>
      </w:r>
    </w:p>
    <w:p w:rsidR="00A15D46" w:rsidRDefault="00A15D46" w:rsidP="00A15D46">
      <w:pPr>
        <w:spacing w:line="240" w:lineRule="auto"/>
        <w:ind w:firstLineChars="200" w:firstLine="360"/>
      </w:pPr>
      <w:r>
        <w:t>②</w:t>
      </w:r>
      <w:r>
        <w:rPr>
          <w:rFonts w:hint="eastAsia"/>
        </w:rPr>
        <w:t>教师引导学生讨论</w:t>
      </w:r>
      <w:r>
        <w:rPr>
          <w:rFonts w:ascii="方正书宋_GBK" w:hAnsi="方正书宋_GBK"/>
        </w:rPr>
        <w:t>,</w:t>
      </w:r>
      <w:r>
        <w:rPr>
          <w:rFonts w:hint="eastAsia"/>
        </w:rPr>
        <w:t>明确练笔时要联系课文内容</w:t>
      </w:r>
      <w:r>
        <w:rPr>
          <w:rFonts w:ascii="方正书宋_GBK" w:hAnsi="方正书宋_GBK"/>
        </w:rPr>
        <w:t>,</w:t>
      </w:r>
      <w:r>
        <w:rPr>
          <w:rFonts w:hint="eastAsia"/>
        </w:rPr>
        <w:t>符合人物心理</w:t>
      </w:r>
      <w:r>
        <w:rPr>
          <w:rFonts w:ascii="方正书宋_GBK" w:hAnsi="方正书宋_GBK"/>
        </w:rPr>
        <w:t>,</w:t>
      </w:r>
      <w:r>
        <w:rPr>
          <w:rFonts w:hint="eastAsia"/>
        </w:rPr>
        <w:t>还可适当运用省略号。</w:t>
      </w:r>
    </w:p>
    <w:p w:rsidR="00A15D46" w:rsidRDefault="00A15D46" w:rsidP="00A15D46">
      <w:pPr>
        <w:spacing w:line="240" w:lineRule="auto"/>
        <w:ind w:firstLineChars="200" w:firstLine="360"/>
      </w:pPr>
      <w:r>
        <w:t>③</w:t>
      </w:r>
      <w:r>
        <w:rPr>
          <w:rFonts w:hint="eastAsia"/>
        </w:rPr>
        <w:t>学生试写</w:t>
      </w:r>
      <w:r>
        <w:rPr>
          <w:rFonts w:ascii="方正书宋_GBK" w:hAnsi="方正书宋_GBK"/>
        </w:rPr>
        <w:t>,</w:t>
      </w:r>
      <w:r>
        <w:rPr>
          <w:rFonts w:hint="eastAsia"/>
        </w:rPr>
        <w:t>同桌互相评价修改</w:t>
      </w:r>
      <w:r>
        <w:rPr>
          <w:rFonts w:ascii="方正书宋_GBK" w:hAnsi="方正书宋_GBK"/>
        </w:rPr>
        <w:t>:</w:t>
      </w:r>
      <w:r>
        <w:rPr>
          <w:rFonts w:hint="eastAsia"/>
        </w:rPr>
        <w:t>是否写出生活的艰难</w:t>
      </w:r>
      <w:r>
        <w:rPr>
          <w:rFonts w:ascii="方正书宋_GBK" w:hAnsi="方正书宋_GBK"/>
        </w:rPr>
        <w:t>,</w:t>
      </w:r>
      <w:r>
        <w:rPr>
          <w:rFonts w:hint="eastAsia"/>
        </w:rPr>
        <w:t>以及内心的矛盾与坚定。</w:t>
      </w:r>
    </w:p>
    <w:p w:rsidR="00A15D46" w:rsidRDefault="00A15D46" w:rsidP="00A15D46">
      <w:pPr>
        <w:spacing w:line="240" w:lineRule="auto"/>
        <w:ind w:firstLineChars="200" w:firstLine="360"/>
      </w:pPr>
      <w:r>
        <w:rPr>
          <w:rFonts w:ascii="NEU-HZ-S92" w:hAnsi="NEU-HZ-S92"/>
        </w:rPr>
        <w:t>2</w:t>
      </w:r>
      <w:r>
        <w:t>.</w:t>
      </w:r>
      <w:r>
        <w:rPr>
          <w:rFonts w:hint="eastAsia"/>
        </w:rPr>
        <w:t>聚焦“渔夫的内心”</w:t>
      </w:r>
      <w:r>
        <w:rPr>
          <w:rFonts w:ascii="方正书宋_GBK" w:hAnsi="方正书宋_GBK"/>
        </w:rPr>
        <w:t>,</w:t>
      </w:r>
      <w:r>
        <w:rPr>
          <w:rFonts w:hint="eastAsia"/>
        </w:rPr>
        <w:t>感受渔夫的善良。</w:t>
      </w:r>
    </w:p>
    <w:p w:rsidR="00A15D46" w:rsidRDefault="00A15D46" w:rsidP="00A15D4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教师提问</w:t>
      </w:r>
      <w:r>
        <w:rPr>
          <w:rFonts w:ascii="方正书宋_GBK" w:hAnsi="方正书宋_GBK"/>
        </w:rPr>
        <w:t>:</w:t>
      </w:r>
      <w:r>
        <w:rPr>
          <w:rFonts w:hint="eastAsia"/>
        </w:rPr>
        <w:t>“不仅桑娜做出收养的决定不容易</w:t>
      </w:r>
      <w:r>
        <w:rPr>
          <w:rFonts w:ascii="方正书宋_GBK" w:hAnsi="方正书宋_GBK"/>
        </w:rPr>
        <w:t>,</w:t>
      </w:r>
      <w:r>
        <w:rPr>
          <w:rFonts w:hint="eastAsia"/>
        </w:rPr>
        <w:t>渔夫的内心也是经历过复杂的斗争。同桌合作</w:t>
      </w:r>
      <w:r>
        <w:rPr>
          <w:rFonts w:ascii="方正书宋_GBK" w:hAnsi="方正书宋_GBK"/>
        </w:rPr>
        <w:t>,</w:t>
      </w:r>
      <w:r>
        <w:rPr>
          <w:rFonts w:hint="eastAsia"/>
        </w:rPr>
        <w:t>读读第</w:t>
      </w:r>
      <w:r>
        <w:t>21~27</w:t>
      </w:r>
      <w:r>
        <w:rPr>
          <w:rFonts w:hint="eastAsia"/>
        </w:rPr>
        <w:t>自然段中他们的对话</w:t>
      </w:r>
      <w:r>
        <w:rPr>
          <w:rFonts w:ascii="方正书宋_GBK" w:hAnsi="方正书宋_GBK"/>
        </w:rPr>
        <w:t>,</w:t>
      </w:r>
      <w:r>
        <w:rPr>
          <w:rFonts w:hint="eastAsia"/>
        </w:rPr>
        <w:t>想想渔夫的态度有什么变化。”</w:t>
      </w:r>
    </w:p>
    <w:p w:rsidR="00A15D46" w:rsidRDefault="00A15D46" w:rsidP="00A15D4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交流中教师引导学生发现渔夫的态度变化是“严肃忧虑——愿意把孩子抱过来——担心桑娜不愿意”。</w:t>
      </w:r>
    </w:p>
    <w:p w:rsidR="00A15D46" w:rsidRDefault="00A15D46" w:rsidP="00A15D4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出示句子</w:t>
      </w:r>
      <w:r>
        <w:rPr>
          <w:rFonts w:ascii="方正书宋_GBK" w:hAnsi="方正书宋_GBK"/>
        </w:rPr>
        <w:t>,</w:t>
      </w:r>
      <w:r>
        <w:rPr>
          <w:rFonts w:hint="eastAsia"/>
        </w:rPr>
        <w:t>关注内心变化。</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254" name="语文ppt.jpg" descr="id:2147510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渔夫皱起眉</w:t>
      </w:r>
      <w:r>
        <w:rPr>
          <w:rFonts w:ascii="方正楷体_GBK" w:hAnsi="方正楷体_GBK"/>
        </w:rPr>
        <w:t>,</w:t>
      </w:r>
      <w:r>
        <w:rPr>
          <w:rFonts w:eastAsia="方正楷体_GBK" w:hint="eastAsia"/>
        </w:rPr>
        <w:t>他的脸变得严肃、忧虑。“嗯</w:t>
      </w:r>
      <w:r>
        <w:rPr>
          <w:rFonts w:ascii="方正楷体_GBK" w:hAnsi="方正楷体_GBK"/>
        </w:rPr>
        <w:t>,</w:t>
      </w:r>
      <w:r>
        <w:rPr>
          <w:rFonts w:eastAsia="方正楷体_GBK" w:hint="eastAsia"/>
        </w:rPr>
        <w:t>是个问题</w:t>
      </w:r>
      <w:r>
        <w:rPr>
          <w:rFonts w:ascii="方正楷体_GBK" w:hAnsi="方正楷体_GBK"/>
        </w:rPr>
        <w:t>!</w:t>
      </w:r>
      <w:r>
        <w:rPr>
          <w:rFonts w:eastAsia="方正楷体_GBK" w:hint="eastAsia"/>
        </w:rPr>
        <w:t>”他搔搔后脑勺说</w:t>
      </w:r>
      <w:r>
        <w:rPr>
          <w:rFonts w:ascii="方正楷体_GBK" w:hAnsi="方正楷体_GBK"/>
        </w:rPr>
        <w:t>,</w:t>
      </w:r>
      <w:r>
        <w:rPr>
          <w:rFonts w:eastAsia="方正楷体_GBK" w:hint="eastAsia"/>
        </w:rPr>
        <w:t>“嗯</w:t>
      </w:r>
      <w:r>
        <w:rPr>
          <w:rFonts w:ascii="方正楷体_GBK" w:hAnsi="方正楷体_GBK"/>
        </w:rPr>
        <w:t>,</w:t>
      </w:r>
      <w:r>
        <w:rPr>
          <w:rFonts w:eastAsia="方正楷体_GBK" w:hint="eastAsia"/>
        </w:rPr>
        <w:t>你看怎么办</w:t>
      </w:r>
      <w:r>
        <w:rPr>
          <w:rFonts w:ascii="方正楷体_GBK" w:hAnsi="方正楷体_GBK"/>
        </w:rPr>
        <w:t>?</w:t>
      </w:r>
      <w:r>
        <w:rPr>
          <w:rFonts w:eastAsia="方正楷体_GBK" w:hint="eastAsia"/>
        </w:rPr>
        <w:t>得把他们抱来</w:t>
      </w:r>
      <w:r>
        <w:rPr>
          <w:rFonts w:ascii="方正楷体_GBK" w:hAnsi="方正楷体_GBK"/>
        </w:rPr>
        <w:t>,</w:t>
      </w:r>
      <w:r>
        <w:rPr>
          <w:rFonts w:eastAsia="方正楷体_GBK" w:hint="eastAsia"/>
        </w:rPr>
        <w:t>同死人待在一起怎么行</w:t>
      </w:r>
      <w:r>
        <w:rPr>
          <w:rFonts w:ascii="方正楷体_GBK" w:hAnsi="方正楷体_GBK"/>
        </w:rPr>
        <w:t>!</w:t>
      </w:r>
      <w:r>
        <w:rPr>
          <w:rFonts w:eastAsia="方正楷体_GBK" w:hint="eastAsia"/>
        </w:rPr>
        <w:t>哦</w:t>
      </w:r>
      <w:r>
        <w:rPr>
          <w:rFonts w:ascii="方正楷体_GBK" w:hAnsi="方正楷体_GBK"/>
        </w:rPr>
        <w:t>,</w:t>
      </w:r>
      <w:r>
        <w:rPr>
          <w:rFonts w:eastAsia="方正楷体_GBK" w:hint="eastAsia"/>
        </w:rPr>
        <w:t>我们</w:t>
      </w:r>
      <w:r>
        <w:rPr>
          <w:rFonts w:ascii="方正楷体_GBK" w:hAnsi="方正楷体_GBK"/>
        </w:rPr>
        <w:t>,</w:t>
      </w:r>
      <w:r>
        <w:rPr>
          <w:rFonts w:eastAsia="方正楷体_GBK" w:hint="eastAsia"/>
        </w:rPr>
        <w:t>我们总能熬过去的</w:t>
      </w:r>
      <w:r>
        <w:rPr>
          <w:rFonts w:ascii="方正楷体_GBK" w:hAnsi="方正楷体_GBK"/>
        </w:rPr>
        <w:t>!</w:t>
      </w:r>
      <w:r>
        <w:rPr>
          <w:rFonts w:eastAsia="方正楷体_GBK" w:hint="eastAsia"/>
        </w:rPr>
        <w:t>快去</w:t>
      </w:r>
      <w:r>
        <w:rPr>
          <w:rFonts w:ascii="方正楷体_GBK" w:hAnsi="方正楷体_GBK"/>
        </w:rPr>
        <w:t>!</w:t>
      </w:r>
      <w:r>
        <w:rPr>
          <w:rFonts w:eastAsia="方正楷体_GBK" w:hint="eastAsia"/>
        </w:rPr>
        <w:t>别等他们醒来。”</w:t>
      </w:r>
    </w:p>
    <w:p w:rsidR="00A15D46" w:rsidRDefault="00A15D46" w:rsidP="00A15D46">
      <w:pPr>
        <w:spacing w:line="240" w:lineRule="auto"/>
        <w:ind w:firstLineChars="200" w:firstLine="360"/>
      </w:pPr>
      <w:r>
        <w:t>①</w:t>
      </w:r>
      <w:r>
        <w:rPr>
          <w:rFonts w:hint="eastAsia"/>
        </w:rPr>
        <w:t>教师引导学生关注渔夫的神态、动作、语言</w:t>
      </w:r>
      <w:r>
        <w:rPr>
          <w:rFonts w:ascii="方正书宋_GBK" w:hAnsi="方正书宋_GBK"/>
        </w:rPr>
        <w:t>,</w:t>
      </w:r>
      <w:r>
        <w:rPr>
          <w:rFonts w:hint="eastAsia"/>
        </w:rPr>
        <w:t>有感情地朗读。</w:t>
      </w:r>
    </w:p>
    <w:p w:rsidR="00A15D46" w:rsidRDefault="00A15D46" w:rsidP="00A15D46">
      <w:pPr>
        <w:spacing w:line="240" w:lineRule="auto"/>
        <w:ind w:firstLineChars="200" w:firstLine="360"/>
      </w:pPr>
      <w:r>
        <w:t>②</w:t>
      </w:r>
      <w:r>
        <w:rPr>
          <w:rFonts w:hint="eastAsia"/>
        </w:rPr>
        <w:t>教师引导学生抓住关键词“熬”</w:t>
      </w:r>
      <w:r>
        <w:rPr>
          <w:rFonts w:ascii="方正书宋_GBK" w:hAnsi="方正书宋_GBK"/>
        </w:rPr>
        <w:t>,</w:t>
      </w:r>
      <w:r>
        <w:rPr>
          <w:rFonts w:hint="eastAsia"/>
        </w:rPr>
        <w:t>体会渔夫宁愿自己受苦也要帮助他人的美好品质。</w:t>
      </w:r>
    </w:p>
    <w:p w:rsidR="00A15D46" w:rsidRDefault="00A15D46" w:rsidP="00A15D46">
      <w:pPr>
        <w:spacing w:line="240" w:lineRule="auto"/>
        <w:ind w:firstLineChars="200" w:firstLine="360"/>
      </w:pPr>
      <w:r>
        <w:rPr>
          <w:noProof/>
        </w:rPr>
        <w:drawing>
          <wp:inline distT="0" distB="0" distL="0" distR="0">
            <wp:extent cx="579240" cy="176040"/>
            <wp:effectExtent l="0" t="0" r="0" b="0"/>
            <wp:docPr id="1255" name="设计意图.jpg" descr="id:2147510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040"/>
                    </a:xfrm>
                    <a:prstGeom prst="rect">
                      <a:avLst/>
                    </a:prstGeom>
                  </pic:spPr>
                </pic:pic>
              </a:graphicData>
            </a:graphic>
          </wp:inline>
        </w:drawing>
      </w:r>
      <w:r>
        <w:rPr>
          <w:rFonts w:eastAsia="方正楷体_GBK" w:hint="eastAsia"/>
        </w:rPr>
        <w:t>利用心理描写补白桑娜的矛盾内心</w:t>
      </w:r>
      <w:r>
        <w:rPr>
          <w:rFonts w:ascii="方正楷体_GBK" w:hAnsi="方正楷体_GBK"/>
        </w:rPr>
        <w:t>,</w:t>
      </w:r>
      <w:r>
        <w:rPr>
          <w:rFonts w:eastAsia="方正楷体_GBK" w:hint="eastAsia"/>
        </w:rPr>
        <w:t>为学生体会人物形象提供支点。</w:t>
      </w:r>
    </w:p>
    <w:tbl>
      <w:tblPr>
        <w:tblW w:w="2413" w:type="pct"/>
        <w:jc w:val="center"/>
        <w:tblLayout w:type="fixed"/>
        <w:tblLook w:val="04A0"/>
      </w:tblPr>
      <w:tblGrid>
        <w:gridCol w:w="4110"/>
      </w:tblGrid>
      <w:tr w:rsidR="00A15D46" w:rsidTr="00EB4708">
        <w:trPr>
          <w:jc w:val="center"/>
        </w:trPr>
        <w:tc>
          <w:tcPr>
            <w:tcW w:w="3969" w:type="dxa"/>
            <w:tcMar>
              <w:left w:w="105" w:type="dxa"/>
              <w:right w:w="105" w:type="dxa"/>
            </w:tcMar>
            <w:vAlign w:val="center"/>
          </w:tcPr>
          <w:p w:rsidR="00A15D46" w:rsidRDefault="00A15D46" w:rsidP="00F53BF2">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感受环境描写的烘托作用</w:t>
            </w:r>
          </w:p>
        </w:tc>
      </w:tr>
    </w:tbl>
    <w:p w:rsidR="00A15D46" w:rsidRDefault="00A15D46" w:rsidP="00A15D46">
      <w:pPr>
        <w:spacing w:line="240" w:lineRule="auto"/>
      </w:pPr>
      <w:r>
        <w:t xml:space="preserve">　　</w:t>
      </w:r>
      <w:r>
        <w:rPr>
          <w:rFonts w:ascii="NEU-HZ-S92" w:hAnsi="NEU-HZ-S92"/>
        </w:rPr>
        <w:t>1</w:t>
      </w:r>
      <w:r>
        <w:t>.</w:t>
      </w:r>
      <w:r>
        <w:rPr>
          <w:rFonts w:hint="eastAsia"/>
        </w:rPr>
        <w:t>教师引导学生回顾描写屋外环境的句子。</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57" name="语文ppt.jpg" descr="id:2147510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屋外寒风呼啸</w:t>
      </w:r>
      <w:r>
        <w:rPr>
          <w:rFonts w:ascii="方正楷体_GBK" w:hAnsi="方正楷体_GBK"/>
        </w:rPr>
        <w:t>,</w:t>
      </w:r>
      <w:r>
        <w:rPr>
          <w:rFonts w:eastAsia="方正楷体_GBK" w:hint="eastAsia"/>
        </w:rPr>
        <w:t>汹涌澎湃的海浪拍击着海岸</w:t>
      </w:r>
      <w:r>
        <w:rPr>
          <w:rFonts w:ascii="方正楷体_GBK" w:hAnsi="方正楷体_GBK"/>
        </w:rPr>
        <w:t>,</w:t>
      </w:r>
      <w:r>
        <w:rPr>
          <w:rFonts w:eastAsia="方正楷体_GBK" w:hint="eastAsia"/>
        </w:rPr>
        <w:t>溅起一阵阵浪花。海上正起着风暴</w:t>
      </w:r>
      <w:r>
        <w:rPr>
          <w:rFonts w:ascii="方正楷体_GBK" w:hAnsi="方正楷体_GBK"/>
        </w:rPr>
        <w:t>,</w:t>
      </w:r>
      <w:r>
        <w:rPr>
          <w:rFonts w:eastAsia="方正楷体_GBK" w:hint="eastAsia"/>
        </w:rPr>
        <w:t>外面又黑又冷。</w:t>
      </w:r>
    </w:p>
    <w:p w:rsidR="00A15D46" w:rsidRDefault="00A15D46" w:rsidP="00A15D46">
      <w:pPr>
        <w:spacing w:line="240" w:lineRule="auto"/>
        <w:jc w:val="center"/>
      </w:pPr>
      <w:r>
        <w:rPr>
          <w:noProof/>
        </w:rPr>
        <w:drawing>
          <wp:inline distT="0" distB="0" distL="0" distR="0">
            <wp:extent cx="322920" cy="249840"/>
            <wp:effectExtent l="0" t="0" r="0" b="0"/>
            <wp:docPr id="1258" name="二次备课.jpg" descr="id:2147510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A15D46" w:rsidRDefault="00A15D46" w:rsidP="00A15D46">
      <w:pPr>
        <w:spacing w:line="240" w:lineRule="auto"/>
      </w:pPr>
      <w:r>
        <w:rPr>
          <w:rFonts w:eastAsia="方正楷体_GBK" w:hint="eastAsia"/>
        </w:rPr>
        <w:t>可引导学生品味插图</w:t>
      </w:r>
      <w:r>
        <w:rPr>
          <w:rFonts w:ascii="方正楷体_GBK" w:hAnsi="方正楷体_GBK"/>
        </w:rPr>
        <w:t>,</w:t>
      </w:r>
      <w:r>
        <w:rPr>
          <w:rFonts w:eastAsia="方正楷体_GBK" w:hint="eastAsia"/>
        </w:rPr>
        <w:t>再次回顾开头</w:t>
      </w:r>
      <w:r>
        <w:rPr>
          <w:rFonts w:ascii="方正楷体_GBK" w:hAnsi="方正楷体_GBK"/>
        </w:rPr>
        <w:t>,</w:t>
      </w:r>
      <w:r>
        <w:rPr>
          <w:rFonts w:eastAsia="方正楷体_GBK" w:hint="eastAsia"/>
        </w:rPr>
        <w:t>体会环境描写的作用。</w:t>
      </w:r>
    </w:p>
    <w:p w:rsidR="00A15D46" w:rsidRDefault="00A15D46" w:rsidP="00A15D46">
      <w:pPr>
        <w:spacing w:line="240" w:lineRule="auto"/>
        <w:ind w:firstLineChars="200" w:firstLine="360"/>
      </w:pPr>
      <w:r>
        <w:rPr>
          <w:rFonts w:ascii="NEU-HZ-S92" w:hAnsi="NEU-HZ-S92"/>
        </w:rPr>
        <w:t>2</w:t>
      </w:r>
      <w:r>
        <w:t>.</w:t>
      </w:r>
      <w:r>
        <w:rPr>
          <w:rFonts w:hint="eastAsia"/>
        </w:rPr>
        <w:t>教师引导学生读故事的结尾。</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59" name="语文ppt.jpg" descr="id:2147510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“你瞧</w:t>
      </w:r>
      <w:r>
        <w:rPr>
          <w:rFonts w:ascii="方正楷体_GBK" w:hAnsi="方正楷体_GBK"/>
        </w:rPr>
        <w:t>,</w:t>
      </w:r>
      <w:r>
        <w:rPr>
          <w:rFonts w:eastAsia="方正楷体_GBK" w:hint="eastAsia"/>
        </w:rPr>
        <w:t>他们在这里啦。”桑娜拉开了帐子。</w:t>
      </w:r>
    </w:p>
    <w:p w:rsidR="00A15D46" w:rsidRDefault="00A15D46" w:rsidP="00A15D46">
      <w:pPr>
        <w:spacing w:line="240" w:lineRule="auto"/>
        <w:ind w:firstLineChars="200" w:firstLine="360"/>
      </w:pPr>
      <w:r>
        <w:rPr>
          <w:rFonts w:ascii="NEU-HZ-S92" w:hAnsi="NEU-HZ-S92"/>
        </w:rPr>
        <w:t>3</w:t>
      </w:r>
      <w:r>
        <w:t>.</w:t>
      </w:r>
      <w:r>
        <w:rPr>
          <w:rFonts w:hint="eastAsia"/>
        </w:rPr>
        <w:t>教师引导学生说一说你读出了怎样的渔夫和桑娜</w:t>
      </w:r>
      <w:r>
        <w:rPr>
          <w:rFonts w:ascii="方正书宋_GBK" w:hAnsi="方正书宋_GBK"/>
        </w:rPr>
        <w:t>,</w:t>
      </w:r>
      <w:r>
        <w:rPr>
          <w:rFonts w:hint="eastAsia"/>
        </w:rPr>
        <w:t>以及环境描写的作用。</w:t>
      </w:r>
    </w:p>
    <w:tbl>
      <w:tblPr>
        <w:tblW w:w="2413" w:type="pct"/>
        <w:jc w:val="center"/>
        <w:tblLayout w:type="fixed"/>
        <w:tblLook w:val="04A0"/>
      </w:tblPr>
      <w:tblGrid>
        <w:gridCol w:w="4110"/>
      </w:tblGrid>
      <w:tr w:rsidR="00A15D46" w:rsidTr="00EB4708">
        <w:trPr>
          <w:jc w:val="center"/>
        </w:trPr>
        <w:tc>
          <w:tcPr>
            <w:tcW w:w="3969" w:type="dxa"/>
            <w:tcMar>
              <w:left w:w="105" w:type="dxa"/>
              <w:right w:w="105" w:type="dxa"/>
            </w:tcMar>
            <w:vAlign w:val="center"/>
          </w:tcPr>
          <w:p w:rsidR="00A15D46" w:rsidRDefault="00A15D46" w:rsidP="00F53BF2">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揣摩写法</w:t>
            </w:r>
            <w:r>
              <w:rPr>
                <w:rFonts w:ascii="方正黑体_GBK" w:hAnsi="方正黑体_GBK"/>
                <w:color w:val="FF00FF"/>
                <w:sz w:val="21"/>
              </w:rPr>
              <w:t>,</w:t>
            </w:r>
            <w:r>
              <w:rPr>
                <w:rFonts w:eastAsia="方正黑体_GBK" w:hint="eastAsia"/>
                <w:color w:val="FF00FF"/>
                <w:sz w:val="21"/>
              </w:rPr>
              <w:t>回归主题</w:t>
            </w:r>
          </w:p>
        </w:tc>
      </w:tr>
    </w:tbl>
    <w:p w:rsidR="00A15D46" w:rsidRDefault="00A15D46" w:rsidP="00A15D46">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想一想文中主要塑造了哪些主要人物形象。</w:t>
      </w:r>
    </w:p>
    <w:p w:rsidR="00A15D46" w:rsidRDefault="00A15D46" w:rsidP="00A15D46">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作者在塑造人物形象时用了什么方法</w:t>
      </w:r>
      <w:r>
        <w:rPr>
          <w:rFonts w:ascii="方正书宋_GBK" w:hAnsi="方正书宋_GBK"/>
        </w:rPr>
        <w:t>?</w:t>
      </w:r>
    </w:p>
    <w:p w:rsidR="00A15D46" w:rsidRDefault="00A15D46" w:rsidP="00A15D46">
      <w:pPr>
        <w:spacing w:line="240" w:lineRule="auto"/>
        <w:ind w:firstLineChars="200" w:firstLine="360"/>
      </w:pPr>
      <w:r>
        <w:rPr>
          <w:rFonts w:ascii="NEU-HZ-S92" w:hAnsi="NEU-HZ-S92"/>
        </w:rPr>
        <w:t>3</w:t>
      </w:r>
      <w:r>
        <w:t>.</w:t>
      </w:r>
      <w:r>
        <w:rPr>
          <w:rFonts w:hint="eastAsia"/>
        </w:rPr>
        <w:t>教师总结</w:t>
      </w:r>
      <w:r>
        <w:rPr>
          <w:rFonts w:ascii="方正书宋_GBK" w:hAnsi="方正书宋_GBK"/>
        </w:rPr>
        <w:t>:</w:t>
      </w:r>
    </w:p>
    <w:p w:rsidR="00A15D46" w:rsidRDefault="00A15D46" w:rsidP="00A15D46">
      <w:pPr>
        <w:spacing w:line="240" w:lineRule="auto"/>
        <w:ind w:firstLineChars="200" w:firstLine="360"/>
      </w:pPr>
      <w:r>
        <w:rPr>
          <w:rFonts w:hint="eastAsia"/>
        </w:rPr>
        <w:t>文中先通过环境描写来刻画桑娜的善良勤劳</w:t>
      </w:r>
      <w:r>
        <w:rPr>
          <w:rFonts w:ascii="方正书宋_GBK" w:hAnsi="方正书宋_GBK"/>
        </w:rPr>
        <w:t>,</w:t>
      </w:r>
      <w:r>
        <w:rPr>
          <w:rFonts w:hint="eastAsia"/>
        </w:rPr>
        <w:t>然后又通过对桑娜的心理活动描写</w:t>
      </w:r>
      <w:r>
        <w:rPr>
          <w:rFonts w:ascii="方正书宋_GBK" w:hAnsi="方正书宋_GBK"/>
        </w:rPr>
        <w:t>,</w:t>
      </w:r>
      <w:r>
        <w:rPr>
          <w:rFonts w:hint="eastAsia"/>
        </w:rPr>
        <w:t>以及桑娜和渔夫的对话</w:t>
      </w:r>
      <w:r>
        <w:rPr>
          <w:rFonts w:ascii="方正书宋_GBK" w:hAnsi="方正书宋_GBK"/>
        </w:rPr>
        <w:t>,</w:t>
      </w:r>
      <w:r>
        <w:rPr>
          <w:rFonts w:hint="eastAsia"/>
        </w:rPr>
        <w:t>来刻画渔夫和桑娜的善良。</w:t>
      </w:r>
    </w:p>
    <w:p w:rsidR="00A15D46" w:rsidRDefault="00A15D46" w:rsidP="00A15D46">
      <w:pPr>
        <w:spacing w:line="240" w:lineRule="auto"/>
        <w:ind w:firstLineChars="200" w:firstLine="360"/>
      </w:pPr>
      <w:r>
        <w:rPr>
          <w:rFonts w:ascii="NEU-HZ-S92" w:hAnsi="NEU-HZ-S92"/>
        </w:rPr>
        <w:lastRenderedPageBreak/>
        <w:t>4</w:t>
      </w:r>
      <w:r>
        <w:t>.</w:t>
      </w:r>
      <w:r>
        <w:rPr>
          <w:rFonts w:eastAsia="方正黑体_GBK" w:hint="eastAsia"/>
        </w:rPr>
        <w:t>师</w:t>
      </w:r>
      <w:r>
        <w:rPr>
          <w:rFonts w:ascii="方正黑体_GBK" w:hAnsi="方正黑体_GBK"/>
        </w:rPr>
        <w:t>:</w:t>
      </w:r>
      <w:r>
        <w:rPr>
          <w:rFonts w:hint="eastAsia"/>
        </w:rPr>
        <w:t>本文的标题是“穷人”</w:t>
      </w:r>
      <w:r>
        <w:rPr>
          <w:rFonts w:ascii="方正书宋_GBK" w:hAnsi="方正书宋_GBK"/>
        </w:rPr>
        <w:t>,</w:t>
      </w:r>
      <w:r>
        <w:rPr>
          <w:rFonts w:hint="eastAsia"/>
        </w:rPr>
        <w:t>但是小说中的桑娜和渔夫真的穷吗</w:t>
      </w:r>
      <w:r>
        <w:rPr>
          <w:rFonts w:ascii="方正书宋_GBK" w:hAnsi="方正书宋_GBK"/>
        </w:rPr>
        <w:t>?</w:t>
      </w:r>
      <w:r>
        <w:rPr>
          <w:rFonts w:hint="eastAsia"/>
        </w:rPr>
        <w:t>说说你的看法。</w:t>
      </w:r>
    </w:p>
    <w:p w:rsidR="00A15D46" w:rsidRDefault="00A15D46" w:rsidP="00A15D46">
      <w:pPr>
        <w:spacing w:line="240" w:lineRule="auto"/>
        <w:ind w:firstLineChars="200" w:firstLine="360"/>
      </w:pPr>
      <w:r>
        <w:rPr>
          <w:noProof/>
        </w:rPr>
        <w:drawing>
          <wp:inline distT="0" distB="0" distL="0" distR="0">
            <wp:extent cx="579240" cy="176400"/>
            <wp:effectExtent l="0" t="0" r="0" b="0"/>
            <wp:docPr id="1261" name="设计意图.jpg" descr="id:2147510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a:stretch>
                      <a:fillRect/>
                    </a:stretch>
                  </pic:blipFill>
                  <pic:spPr>
                    <a:xfrm>
                      <a:off x="0" y="0"/>
                      <a:ext cx="579240" cy="176400"/>
                    </a:xfrm>
                    <a:prstGeom prst="rect">
                      <a:avLst/>
                    </a:prstGeom>
                  </pic:spPr>
                </pic:pic>
              </a:graphicData>
            </a:graphic>
          </wp:inline>
        </w:drawing>
      </w:r>
      <w:r>
        <w:rPr>
          <w:rFonts w:eastAsia="方正楷体_GBK" w:hint="eastAsia"/>
        </w:rPr>
        <w:t>通过揣摩总结本文刻画人物形象的方法</w:t>
      </w:r>
      <w:r>
        <w:rPr>
          <w:rFonts w:ascii="方正楷体_GBK" w:hAnsi="方正楷体_GBK"/>
        </w:rPr>
        <w:t>,</w:t>
      </w:r>
      <w:r>
        <w:rPr>
          <w:rFonts w:eastAsia="方正楷体_GBK" w:hint="eastAsia"/>
        </w:rPr>
        <w:t>领悟作者以心理描写、环境描写和人物对话描写刻画人物形象的写作方法。</w:t>
      </w:r>
    </w:p>
    <w:tbl>
      <w:tblPr>
        <w:tblW w:w="2413" w:type="pct"/>
        <w:jc w:val="center"/>
        <w:tblLayout w:type="fixed"/>
        <w:tblLook w:val="04A0"/>
      </w:tblPr>
      <w:tblGrid>
        <w:gridCol w:w="4110"/>
      </w:tblGrid>
      <w:tr w:rsidR="00A15D46" w:rsidTr="00EB4708">
        <w:trPr>
          <w:jc w:val="center"/>
        </w:trPr>
        <w:tc>
          <w:tcPr>
            <w:tcW w:w="3969" w:type="dxa"/>
            <w:tcMar>
              <w:left w:w="105" w:type="dxa"/>
              <w:right w:w="105" w:type="dxa"/>
            </w:tcMar>
            <w:vAlign w:val="center"/>
          </w:tcPr>
          <w:p w:rsidR="00A15D46" w:rsidRDefault="00A15D46" w:rsidP="00F53BF2">
            <w:pPr>
              <w:spacing w:line="240" w:lineRule="auto"/>
              <w:jc w:val="center"/>
            </w:pPr>
            <w:r>
              <w:rPr>
                <w:rFonts w:eastAsia="方正黑体_GBK" w:hint="eastAsia"/>
                <w:color w:val="FF00FF"/>
                <w:sz w:val="21"/>
              </w:rPr>
              <w:t>六</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A15D46" w:rsidRDefault="00A15D46" w:rsidP="00A15D46">
      <w:pPr>
        <w:spacing w:line="240" w:lineRule="auto"/>
      </w:pPr>
      <w:r>
        <w:t xml:space="preserve">　　</w:t>
      </w:r>
      <w:r>
        <w:rPr>
          <w:rFonts w:ascii="NEU-HZ-S92" w:hAnsi="NEU-HZ-S92"/>
        </w:rPr>
        <w:t>1</w:t>
      </w:r>
      <w:r>
        <w:t>.</w:t>
      </w:r>
      <w:r>
        <w:rPr>
          <w:rFonts w:hint="eastAsia"/>
        </w:rPr>
        <w:t>搜集并阅读列夫</w:t>
      </w:r>
      <w:r>
        <w:rPr>
          <w:rFonts w:eastAsia="NEU-BZ-S92" w:hint="eastAsia"/>
        </w:rPr>
        <w:t>·</w:t>
      </w:r>
      <w:r>
        <w:rPr>
          <w:rFonts w:hint="eastAsia"/>
        </w:rPr>
        <w:t>托尔斯泰的其他作品。</w:t>
      </w:r>
    </w:p>
    <w:p w:rsidR="00A15D46" w:rsidRDefault="00A15D46" w:rsidP="00A15D46">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A15D46" w:rsidRDefault="00A15D46" w:rsidP="00A15D46">
      <w:pPr>
        <w:spacing w:line="240" w:lineRule="auto"/>
        <w:ind w:firstLineChars="200" w:firstLine="360"/>
      </w:pPr>
      <w:r>
        <w:rPr>
          <w:rFonts w:ascii="NEU-HZ-S92" w:hAnsi="NEU-HZ-S92"/>
        </w:rPr>
        <w:t>3</w:t>
      </w:r>
      <w:r>
        <w:t>.</w:t>
      </w:r>
      <w:r>
        <w:rPr>
          <w:rFonts w:hint="eastAsia"/>
        </w:rPr>
        <w:t>完成《全科王</w:t>
      </w:r>
      <w:r>
        <w:rPr>
          <w:rFonts w:eastAsia="NEU-BZ-S92" w:hint="eastAsia"/>
        </w:rPr>
        <w:t>·</w:t>
      </w:r>
      <w:r>
        <w:rPr>
          <w:rFonts w:hint="eastAsia"/>
        </w:rPr>
        <w:t>同步课时练习》本课时习题。</w:t>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263" name="本课小结.jpg" descr="id:2147510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521280" cy="180000"/>
                    </a:xfrm>
                    <a:prstGeom prst="rect">
                      <a:avLst/>
                    </a:prstGeom>
                  </pic:spPr>
                </pic:pic>
              </a:graphicData>
            </a:graphic>
          </wp:inline>
        </w:drawing>
      </w:r>
    </w:p>
    <w:p w:rsidR="00A15D46" w:rsidRDefault="00A15D46" w:rsidP="00A15D4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俄国作家列夫</w:t>
      </w:r>
      <w:r>
        <w:rPr>
          <w:rFonts w:eastAsia="NEU-B6-S92" w:hint="eastAsia"/>
        </w:rPr>
        <w:t>·</w:t>
      </w:r>
      <w:r>
        <w:rPr>
          <w:rFonts w:eastAsia="方正楷体_GBK" w:hint="eastAsia"/>
        </w:rPr>
        <w:t>托尔斯泰成功地为我们塑造了两个感人的艺术形象</w:t>
      </w:r>
      <w:r>
        <w:rPr>
          <w:rFonts w:ascii="方正楷体_GBK" w:hAnsi="方正楷体_GBK"/>
        </w:rPr>
        <w:t>,</w:t>
      </w:r>
      <w:r>
        <w:rPr>
          <w:rFonts w:eastAsia="方正楷体_GBK" w:hint="eastAsia"/>
        </w:rPr>
        <w:t>他们的内在品质令我们感动。在生活中</w:t>
      </w:r>
      <w:r>
        <w:rPr>
          <w:rFonts w:ascii="方正楷体_GBK" w:hAnsi="方正楷体_GBK"/>
        </w:rPr>
        <w:t>,</w:t>
      </w:r>
      <w:r>
        <w:rPr>
          <w:rFonts w:eastAsia="方正楷体_GBK" w:hint="eastAsia"/>
        </w:rPr>
        <w:t>只要我们心中有爱</w:t>
      </w:r>
      <w:r>
        <w:rPr>
          <w:rFonts w:ascii="方正楷体_GBK" w:hAnsi="方正楷体_GBK"/>
        </w:rPr>
        <w:t>,</w:t>
      </w:r>
      <w:r>
        <w:rPr>
          <w:rFonts w:eastAsia="方正楷体_GBK" w:hint="eastAsia"/>
        </w:rPr>
        <w:t>懂得献出自己的一份爱心</w:t>
      </w:r>
      <w:r>
        <w:rPr>
          <w:rFonts w:ascii="方正楷体_GBK" w:hAnsi="方正楷体_GBK"/>
        </w:rPr>
        <w:t>,</w:t>
      </w:r>
      <w:r>
        <w:rPr>
          <w:rFonts w:eastAsia="方正楷体_GBK" w:hint="eastAsia"/>
        </w:rPr>
        <w:t>世界将会变成美好的人间。</w:t>
      </w:r>
      <w:r>
        <w:rPr>
          <w:noProof/>
        </w:rPr>
        <w:drawing>
          <wp:inline distT="0" distB="0" distL="0" distR="0">
            <wp:extent cx="37080" cy="155160"/>
            <wp:effectExtent l="0" t="0" r="0" b="0"/>
            <wp:docPr id="1264" name="zwt.jpg" descr="id:2147510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cstate="print"/>
                    <a:stretch>
                      <a:fillRect/>
                    </a:stretch>
                  </pic:blipFill>
                  <pic:spPr>
                    <a:xfrm>
                      <a:off x="0" y="0"/>
                      <a:ext cx="37080" cy="155160"/>
                    </a:xfrm>
                    <a:prstGeom prst="rect">
                      <a:avLst/>
                    </a:prstGeom>
                  </pic:spPr>
                </pic:pic>
              </a:graphicData>
            </a:graphic>
          </wp:inline>
        </w:drawing>
      </w:r>
    </w:p>
    <w:p w:rsidR="00A15D46" w:rsidRDefault="00A15D46" w:rsidP="00F53BF2">
      <w:pPr>
        <w:spacing w:line="240" w:lineRule="auto"/>
        <w:jc w:val="center"/>
      </w:pPr>
      <w:r>
        <w:rPr>
          <w:noProof/>
        </w:rPr>
        <w:drawing>
          <wp:inline distT="0" distB="0" distL="0" distR="0">
            <wp:extent cx="2014920" cy="432720"/>
            <wp:effectExtent l="0" t="0" r="0" b="0"/>
            <wp:docPr id="1265" name="板书设计.jpg" descr="id:2147510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3"/>
                    <a:stretch>
                      <a:fillRect/>
                    </a:stretch>
                  </pic:blipFill>
                  <pic:spPr>
                    <a:xfrm>
                      <a:off x="0" y="0"/>
                      <a:ext cx="2014920" cy="432720"/>
                    </a:xfrm>
                    <a:prstGeom prst="rect">
                      <a:avLst/>
                    </a:prstGeom>
                  </pic:spPr>
                </pic:pic>
              </a:graphicData>
            </a:graphic>
          </wp:inline>
        </w:drawing>
      </w:r>
    </w:p>
    <w:p w:rsidR="00A15D46" w:rsidRDefault="00A15D46" w:rsidP="00A15D46">
      <w:pPr>
        <w:spacing w:line="240" w:lineRule="auto"/>
        <w:jc w:val="center"/>
      </w:pPr>
      <w:r>
        <w:rPr>
          <w:rFonts w:hint="eastAsia"/>
        </w:rPr>
        <w:t>穷人</w:t>
      </w:r>
      <w:r>
        <w:rPr>
          <w:rFonts w:ascii="方正书宋_GBK" w:hAnsi="方正书宋_GBK"/>
        </w:rPr>
        <w:t>(</w:t>
      </w:r>
      <w:r>
        <w:rPr>
          <w:rFonts w:hint="eastAsia"/>
        </w:rPr>
        <w:t>不穷</w:t>
      </w:r>
      <w:r>
        <w:rPr>
          <w:rFonts w:ascii="方正书宋_GBK" w:hAnsi="方正书宋_GBK"/>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桑娜、渔夫、西蒙</m:t>
                  </m:r>
                </m:e>
              </m:mr>
              <m:mr>
                <m:e>
                  <m:r>
                    <m:rPr>
                      <m:nor/>
                    </m:rPr>
                    <w:rPr>
                      <w:rFonts w:hAnsi="NEU-BZ"/>
                      <w:szCs w:val="18"/>
                    </w:rPr>
                    <m:t>环境描写、对话、心理描写</m:t>
                  </m:r>
                </m:e>
              </m:mr>
            </m:m>
          </m:e>
        </m:d>
      </m:oMath>
    </w:p>
    <w:p w:rsidR="00A15D46" w:rsidRDefault="00A15D46" w:rsidP="00A15D46">
      <w:pPr>
        <w:spacing w:line="240" w:lineRule="auto"/>
        <w:jc w:val="center"/>
      </w:pPr>
      <w:r>
        <w:rPr>
          <w:noProof/>
        </w:rPr>
        <w:drawing>
          <wp:inline distT="0" distB="0" distL="0" distR="0">
            <wp:extent cx="2014920" cy="432720"/>
            <wp:effectExtent l="0" t="0" r="0" b="0"/>
            <wp:docPr id="1269" name="教学反思.jpg" descr="id:2147510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4"/>
                    <a:stretch>
                      <a:fillRect/>
                    </a:stretch>
                  </pic:blipFill>
                  <pic:spPr>
                    <a:xfrm>
                      <a:off x="0" y="0"/>
                      <a:ext cx="2014920" cy="432720"/>
                    </a:xfrm>
                    <a:prstGeom prst="rect">
                      <a:avLst/>
                    </a:prstGeom>
                  </pic:spPr>
                </pic:pic>
              </a:graphicData>
            </a:graphic>
          </wp:inline>
        </w:drawing>
      </w:r>
    </w:p>
    <w:p w:rsidR="00A15D46" w:rsidRDefault="00A15D46" w:rsidP="00A15D46">
      <w:pPr>
        <w:spacing w:line="240" w:lineRule="auto"/>
        <w:ind w:firstLineChars="200" w:firstLine="360"/>
      </w:pPr>
      <w:r>
        <w:rPr>
          <w:rFonts w:hint="eastAsia"/>
        </w:rPr>
        <w:t xml:space="preserve"> </w:t>
      </w:r>
      <w:r>
        <w:rPr>
          <w:rFonts w:hint="eastAsia"/>
        </w:rPr>
        <w:t>《穷人》是俄国作家列夫</w:t>
      </w:r>
      <w:r>
        <w:rPr>
          <w:rFonts w:eastAsia="NEU-BZ-S92" w:hint="eastAsia"/>
        </w:rPr>
        <w:t>·</w:t>
      </w:r>
      <w:r>
        <w:rPr>
          <w:rFonts w:hint="eastAsia"/>
        </w:rPr>
        <w:t>托尔斯泰写的一篇短篇小说。小说记叙了一个寒风呼啸的夜晚</w:t>
      </w:r>
      <w:r>
        <w:rPr>
          <w:rFonts w:ascii="方正书宋_GBK" w:hAnsi="方正书宋_GBK"/>
        </w:rPr>
        <w:t>,</w:t>
      </w:r>
      <w:r>
        <w:rPr>
          <w:rFonts w:hint="eastAsia"/>
        </w:rPr>
        <w:t>桑娜与渔夫主动收养刚刚病故的邻居西蒙的两个孤儿的故事</w:t>
      </w:r>
      <w:r>
        <w:rPr>
          <w:rFonts w:ascii="方正书宋_GBK" w:hAnsi="方正书宋_GBK"/>
        </w:rPr>
        <w:t>,</w:t>
      </w:r>
      <w:r>
        <w:rPr>
          <w:rFonts w:hint="eastAsia"/>
        </w:rPr>
        <w:t>赞美了桑娜和渔夫在自身生活困难的情况下</w:t>
      </w:r>
      <w:r>
        <w:rPr>
          <w:rFonts w:ascii="方正书宋_GBK" w:hAnsi="方正书宋_GBK"/>
        </w:rPr>
        <w:t>,</w:t>
      </w:r>
      <w:r>
        <w:rPr>
          <w:rFonts w:hint="eastAsia"/>
        </w:rPr>
        <w:t>仍本能地向别人伸出援手的可贵品质。这篇课文教学中最难的地方是“体会环境与心理描写的作用</w:t>
      </w:r>
      <w:r>
        <w:rPr>
          <w:rFonts w:ascii="方正书宋_GBK" w:hAnsi="方正书宋_GBK"/>
        </w:rPr>
        <w:t>,</w:t>
      </w:r>
      <w:r>
        <w:rPr>
          <w:rFonts w:hint="eastAsia"/>
        </w:rPr>
        <w:t>感受桑娜和渔夫的形象”。所以在教学时</w:t>
      </w:r>
      <w:r>
        <w:rPr>
          <w:rFonts w:ascii="方正书宋_GBK" w:hAnsi="方正书宋_GBK"/>
        </w:rPr>
        <w:t>,</w:t>
      </w:r>
      <w:r>
        <w:rPr>
          <w:rFonts w:hint="eastAsia"/>
        </w:rPr>
        <w:t>我先引导学生了解课文主要写了一件什么事</w:t>
      </w:r>
      <w:r>
        <w:rPr>
          <w:rFonts w:ascii="方正书宋_GBK" w:hAnsi="方正书宋_GBK"/>
        </w:rPr>
        <w:t>,</w:t>
      </w:r>
      <w:r>
        <w:rPr>
          <w:rFonts w:hint="eastAsia"/>
        </w:rPr>
        <w:t>再以“穷人”的生活环境为话题</w:t>
      </w:r>
      <w:r>
        <w:rPr>
          <w:rFonts w:ascii="方正书宋_GBK" w:hAnsi="方正书宋_GBK"/>
        </w:rPr>
        <w:t>,</w:t>
      </w:r>
      <w:r>
        <w:rPr>
          <w:rFonts w:hint="eastAsia"/>
        </w:rPr>
        <w:t>探究人物背后善良的心理和言行。探究环境描写的时候</w:t>
      </w:r>
      <w:r>
        <w:rPr>
          <w:rFonts w:ascii="方正书宋_GBK" w:hAnsi="方正书宋_GBK"/>
        </w:rPr>
        <w:t>,</w:t>
      </w:r>
      <w:r>
        <w:rPr>
          <w:rFonts w:hint="eastAsia"/>
        </w:rPr>
        <w:t>指导学生围绕桑娜这个人物</w:t>
      </w:r>
      <w:r>
        <w:rPr>
          <w:rFonts w:ascii="方正书宋_GBK" w:hAnsi="方正书宋_GBK"/>
        </w:rPr>
        <w:t>,</w:t>
      </w:r>
      <w:r>
        <w:rPr>
          <w:rFonts w:hint="eastAsia"/>
        </w:rPr>
        <w:t>关注小屋的环境、桑娜的沉思和探望西蒙三个层次</w:t>
      </w:r>
      <w:r>
        <w:rPr>
          <w:rFonts w:ascii="方正书宋_GBK" w:hAnsi="方正书宋_GBK"/>
        </w:rPr>
        <w:t>,</w:t>
      </w:r>
      <w:r>
        <w:rPr>
          <w:rFonts w:hint="eastAsia"/>
        </w:rPr>
        <w:t>整体感知人物的生活状况和勤劳善良的形象</w:t>
      </w:r>
      <w:r>
        <w:rPr>
          <w:rFonts w:ascii="方正书宋_GBK" w:hAnsi="方正书宋_GBK"/>
        </w:rPr>
        <w:t>,</w:t>
      </w:r>
      <w:r>
        <w:rPr>
          <w:rFonts w:hint="eastAsia"/>
        </w:rPr>
        <w:t>然后紧扣描写人物心理和对话的语句深入体会桑娜和渔夫身上的人性之美。这一部分的教学</w:t>
      </w:r>
      <w:r>
        <w:rPr>
          <w:rFonts w:ascii="方正书宋_GBK" w:hAnsi="方正书宋_GBK"/>
        </w:rPr>
        <w:t>,</w:t>
      </w:r>
      <w:r>
        <w:rPr>
          <w:rFonts w:hint="eastAsia"/>
        </w:rPr>
        <w:t>我给了学生充分的时间去研究、去揣摩</w:t>
      </w:r>
      <w:r>
        <w:rPr>
          <w:rFonts w:ascii="方正书宋_GBK" w:hAnsi="方正书宋_GBK"/>
        </w:rPr>
        <w:t>,</w:t>
      </w:r>
      <w:r>
        <w:rPr>
          <w:rFonts w:hint="eastAsia"/>
        </w:rPr>
        <w:t>学生全程参与到教学活动中</w:t>
      </w:r>
      <w:r>
        <w:rPr>
          <w:rFonts w:ascii="方正书宋_GBK" w:hAnsi="方正书宋_GBK"/>
        </w:rPr>
        <w:t>,</w:t>
      </w:r>
      <w:r>
        <w:rPr>
          <w:rFonts w:hint="eastAsia"/>
        </w:rPr>
        <w:t>学习效果较好。</w:t>
      </w:r>
    </w:p>
    <w:p w:rsidR="00A15D46" w:rsidRDefault="00A15D46" w:rsidP="00A15D46">
      <w:pPr>
        <w:spacing w:line="240" w:lineRule="auto"/>
        <w:jc w:val="center"/>
      </w:pPr>
      <w:r>
        <w:rPr>
          <w:noProof/>
        </w:rPr>
        <w:lastRenderedPageBreak/>
        <w:drawing>
          <wp:inline distT="0" distB="0" distL="0" distR="0">
            <wp:extent cx="2014920" cy="432720"/>
            <wp:effectExtent l="0" t="0" r="0" b="0"/>
            <wp:docPr id="1270" name="教学参考资料.jpg" descr="id:2147510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5"/>
                    <a:stretch>
                      <a:fillRect/>
                    </a:stretch>
                  </pic:blipFill>
                  <pic:spPr>
                    <a:xfrm>
                      <a:off x="0" y="0"/>
                      <a:ext cx="2014920" cy="432720"/>
                    </a:xfrm>
                    <a:prstGeom prst="rect">
                      <a:avLst/>
                    </a:prstGeom>
                  </pic:spPr>
                </pic:pic>
              </a:graphicData>
            </a:graphic>
          </wp:inline>
        </w:drawing>
      </w:r>
    </w:p>
    <w:p w:rsidR="00A15D46" w:rsidRDefault="00A15D46" w:rsidP="00A15D46">
      <w:pPr>
        <w:spacing w:line="240" w:lineRule="auto"/>
        <w:ind w:firstLineChars="200" w:firstLine="360"/>
        <w:jc w:val="center"/>
      </w:pPr>
      <w:r>
        <w:rPr>
          <w:rFonts w:eastAsia="方正黑体_GBK" w:hint="eastAsia"/>
        </w:rPr>
        <w:t>《穷人》的写作背景</w:t>
      </w:r>
    </w:p>
    <w:p w:rsidR="00A15D46" w:rsidRDefault="00A15D46" w:rsidP="00A15D46">
      <w:pPr>
        <w:spacing w:line="240" w:lineRule="auto"/>
        <w:ind w:firstLineChars="200" w:firstLine="360"/>
      </w:pPr>
      <w:r>
        <w:rPr>
          <w:rFonts w:eastAsia="方正仿宋_GBK" w:hint="eastAsia"/>
        </w:rPr>
        <w:t>《穷人》一文的写作年代正是俄国历史上阶级矛盾空前激化的时期。封建农奴制一步步地崩溃瓦解</w:t>
      </w:r>
      <w:r>
        <w:rPr>
          <w:rFonts w:ascii="方正仿宋_GBK" w:hAnsi="方正仿宋_GBK"/>
        </w:rPr>
        <w:t>,</w:t>
      </w:r>
      <w:r>
        <w:rPr>
          <w:rFonts w:eastAsia="方正仿宋_GBK" w:hint="eastAsia"/>
        </w:rPr>
        <w:t>广大人民对沙皇专制的反抗斗争日趋高涨</w:t>
      </w:r>
      <w:r>
        <w:rPr>
          <w:rFonts w:ascii="方正仿宋_GBK" w:hAnsi="方正仿宋_GBK"/>
        </w:rPr>
        <w:t>,</w:t>
      </w:r>
      <w:r>
        <w:rPr>
          <w:rFonts w:eastAsia="方正仿宋_GBK" w:hint="eastAsia"/>
        </w:rPr>
        <w:t>逐渐形成了俄国资产阶级民主革命的高潮。在这个时期</w:t>
      </w:r>
      <w:r>
        <w:rPr>
          <w:rFonts w:ascii="方正仿宋_GBK" w:hAnsi="方正仿宋_GBK"/>
        </w:rPr>
        <w:t>,</w:t>
      </w:r>
      <w:r>
        <w:rPr>
          <w:rFonts w:eastAsia="方正仿宋_GBK" w:hint="eastAsia"/>
        </w:rPr>
        <w:t>贵族资产阶级吮吸人民的血汗</w:t>
      </w:r>
      <w:r>
        <w:rPr>
          <w:rFonts w:ascii="方正仿宋_GBK" w:hAnsi="方正仿宋_GBK"/>
        </w:rPr>
        <w:t>,</w:t>
      </w:r>
      <w:r>
        <w:rPr>
          <w:rFonts w:eastAsia="方正仿宋_GBK" w:hint="eastAsia"/>
        </w:rPr>
        <w:t>生活奢华而道德堕落</w:t>
      </w:r>
      <w:r>
        <w:rPr>
          <w:rFonts w:ascii="方正仿宋_GBK" w:hAnsi="方正仿宋_GBK"/>
        </w:rPr>
        <w:t>,</w:t>
      </w:r>
      <w:r>
        <w:rPr>
          <w:rFonts w:eastAsia="方正仿宋_GBK" w:hint="eastAsia"/>
        </w:rPr>
        <w:t>广大劳动人民生活极端贫困</w:t>
      </w:r>
      <w:r>
        <w:rPr>
          <w:rFonts w:ascii="方正仿宋_GBK" w:hAnsi="方正仿宋_GBK"/>
        </w:rPr>
        <w:t>,</w:t>
      </w:r>
      <w:r>
        <w:rPr>
          <w:rFonts w:eastAsia="方正仿宋_GBK" w:hint="eastAsia"/>
        </w:rPr>
        <w:t>然而他们的道德情操却高尚淳朴。《穷人》这篇小说</w:t>
      </w:r>
      <w:r>
        <w:rPr>
          <w:rFonts w:ascii="方正仿宋_GBK" w:hAnsi="方正仿宋_GBK"/>
        </w:rPr>
        <w:t>,</w:t>
      </w:r>
      <w:r>
        <w:rPr>
          <w:rFonts w:eastAsia="方正仿宋_GBK" w:hint="eastAsia"/>
        </w:rPr>
        <w:t>真实地反映了这一历史时期劳动人民的苦难生活和他们的高尚品德。</w:t>
      </w:r>
    </w:p>
    <w:p w:rsidR="00BE7F35" w:rsidRPr="00A15D46" w:rsidRDefault="00BE7F35"/>
    <w:sectPr w:rsidR="00BE7F35" w:rsidRPr="00A15D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F35" w:rsidRDefault="00BE7F35" w:rsidP="00A15D46">
      <w:pPr>
        <w:spacing w:line="240" w:lineRule="auto"/>
      </w:pPr>
      <w:r>
        <w:separator/>
      </w:r>
    </w:p>
  </w:endnote>
  <w:endnote w:type="continuationSeparator" w:id="1">
    <w:p w:rsidR="00BE7F35" w:rsidRDefault="00BE7F35" w:rsidP="00A15D4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B6-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F35" w:rsidRDefault="00BE7F35" w:rsidP="00A15D46">
      <w:pPr>
        <w:spacing w:line="240" w:lineRule="auto"/>
      </w:pPr>
      <w:r>
        <w:separator/>
      </w:r>
    </w:p>
  </w:footnote>
  <w:footnote w:type="continuationSeparator" w:id="1">
    <w:p w:rsidR="00BE7F35" w:rsidRDefault="00BE7F35" w:rsidP="00A15D46">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5D46"/>
    <w:rsid w:val="009B025F"/>
    <w:rsid w:val="00A15D46"/>
    <w:rsid w:val="00BE7F35"/>
    <w:rsid w:val="00F53B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D46"/>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5D46"/>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A15D46"/>
    <w:rPr>
      <w:sz w:val="18"/>
      <w:szCs w:val="18"/>
    </w:rPr>
  </w:style>
  <w:style w:type="paragraph" w:styleId="a4">
    <w:name w:val="footer"/>
    <w:basedOn w:val="a"/>
    <w:link w:val="Char0"/>
    <w:uiPriority w:val="99"/>
    <w:semiHidden/>
    <w:unhideWhenUsed/>
    <w:rsid w:val="00A15D46"/>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A15D46"/>
    <w:rPr>
      <w:sz w:val="18"/>
      <w:szCs w:val="18"/>
    </w:rPr>
  </w:style>
  <w:style w:type="paragraph" w:styleId="a5">
    <w:name w:val="Balloon Text"/>
    <w:basedOn w:val="a"/>
    <w:link w:val="Char1"/>
    <w:uiPriority w:val="99"/>
    <w:semiHidden/>
    <w:unhideWhenUsed/>
    <w:rsid w:val="00A15D46"/>
    <w:pPr>
      <w:spacing w:line="240" w:lineRule="auto"/>
    </w:pPr>
    <w:rPr>
      <w:szCs w:val="18"/>
    </w:rPr>
  </w:style>
  <w:style w:type="character" w:customStyle="1" w:styleId="Char1">
    <w:name w:val="批注框文本 Char"/>
    <w:basedOn w:val="a0"/>
    <w:link w:val="a5"/>
    <w:uiPriority w:val="99"/>
    <w:semiHidden/>
    <w:rsid w:val="00A15D46"/>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894</Words>
  <Characters>5099</Characters>
  <Application>Microsoft Office Word</Application>
  <DocSecurity>0</DocSecurity>
  <Lines>42</Lines>
  <Paragraphs>11</Paragraphs>
  <ScaleCrop>false</ScaleCrop>
  <Company/>
  <LinksUpToDate>false</LinksUpToDate>
  <CharactersWithSpaces>5982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2021-08-12T02:59:00Z</dcterms:created>
  <dcterms:modified xsi:type="dcterms:W3CDTF">2021-08-12T03:01:00Z</dcterms:modified>
</cp:coreProperties>
</file>